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76" w:type="dxa"/>
        <w:tblLayout w:type="fixed"/>
        <w:tblLook w:val="04A0" w:firstRow="1" w:lastRow="0" w:firstColumn="1" w:lastColumn="0" w:noHBand="0" w:noVBand="1"/>
      </w:tblPr>
      <w:tblGrid>
        <w:gridCol w:w="817"/>
        <w:gridCol w:w="1021"/>
        <w:gridCol w:w="1814"/>
        <w:gridCol w:w="738"/>
        <w:gridCol w:w="916"/>
        <w:gridCol w:w="360"/>
        <w:gridCol w:w="538"/>
        <w:gridCol w:w="47"/>
        <w:gridCol w:w="945"/>
        <w:gridCol w:w="312"/>
        <w:gridCol w:w="113"/>
        <w:gridCol w:w="142"/>
        <w:gridCol w:w="833"/>
        <w:gridCol w:w="1180"/>
      </w:tblGrid>
      <w:tr w:rsidR="00612E40" w:rsidRPr="00581590" w:rsidTr="00130819">
        <w:tc>
          <w:tcPr>
            <w:tcW w:w="9776" w:type="dxa"/>
            <w:gridSpan w:val="14"/>
          </w:tcPr>
          <w:p w:rsidR="00612E40" w:rsidRDefault="00612E40" w:rsidP="00130819">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әл-Фараби атындағы Қазақ Ұлттық университеті</w:t>
            </w:r>
          </w:p>
          <w:p w:rsidR="00612E40" w:rsidRDefault="00612E40" w:rsidP="0013081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Философия және саясаттану факультеті</w:t>
            </w:r>
          </w:p>
          <w:p w:rsidR="00612E40" w:rsidRPr="00581590" w:rsidRDefault="00612E40" w:rsidP="00130819">
            <w:pPr>
              <w:autoSpaceDE w:val="0"/>
              <w:autoSpaceDN w:val="0"/>
              <w:adjustRightInd w:val="0"/>
              <w:jc w:val="center"/>
              <w:rPr>
                <w:rFonts w:ascii="Times New Roman" w:hAnsi="Times New Roman" w:cs="Times New Roman"/>
                <w:b/>
                <w:sz w:val="24"/>
                <w:szCs w:val="24"/>
                <w:lang w:val="kk-KZ"/>
              </w:rPr>
            </w:pPr>
            <w:r w:rsidRPr="00612E40">
              <w:rPr>
                <w:rFonts w:ascii="Times New Roman" w:hAnsi="Times New Roman" w:cs="Times New Roman"/>
                <w:b/>
                <w:sz w:val="24"/>
                <w:szCs w:val="24"/>
                <w:lang w:val="kk-KZ"/>
              </w:rPr>
              <w:t>5B011200 Химия</w:t>
            </w:r>
            <w:r>
              <w:rPr>
                <w:rFonts w:ascii="Times New Roman" w:hAnsi="Times New Roman" w:cs="Times New Roman"/>
                <w:b/>
                <w:sz w:val="24"/>
                <w:szCs w:val="24"/>
                <w:lang w:val="kk-KZ"/>
              </w:rPr>
              <w:t xml:space="preserve"> мамандығына арналған</w:t>
            </w:r>
          </w:p>
          <w:p w:rsidR="00612E40" w:rsidRPr="00581590" w:rsidRDefault="00612E40" w:rsidP="00130819">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Силлабус</w:t>
            </w:r>
          </w:p>
          <w:p w:rsidR="00612E40" w:rsidRPr="00581590" w:rsidRDefault="00612E40" w:rsidP="0013081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Көктемгі</w:t>
            </w:r>
            <w:r w:rsidRPr="00581590">
              <w:rPr>
                <w:rFonts w:ascii="Times New Roman" w:hAnsi="Times New Roman" w:cs="Times New Roman"/>
                <w:b/>
                <w:sz w:val="24"/>
                <w:szCs w:val="24"/>
                <w:lang w:val="kk-KZ"/>
              </w:rPr>
              <w:t xml:space="preserve"> семестр 201</w:t>
            </w:r>
            <w:r>
              <w:rPr>
                <w:rFonts w:ascii="Times New Roman" w:hAnsi="Times New Roman" w:cs="Times New Roman"/>
                <w:b/>
                <w:sz w:val="24"/>
                <w:szCs w:val="24"/>
                <w:lang w:val="kk-KZ"/>
              </w:rPr>
              <w:t>8</w:t>
            </w:r>
            <w:r w:rsidRPr="00581590">
              <w:rPr>
                <w:rFonts w:ascii="Times New Roman" w:hAnsi="Times New Roman" w:cs="Times New Roman"/>
                <w:b/>
                <w:sz w:val="24"/>
                <w:szCs w:val="24"/>
                <w:lang w:val="kk-KZ"/>
              </w:rPr>
              <w:t>-201</w:t>
            </w:r>
            <w:r>
              <w:rPr>
                <w:rFonts w:ascii="Times New Roman" w:hAnsi="Times New Roman" w:cs="Times New Roman"/>
                <w:b/>
                <w:sz w:val="24"/>
                <w:szCs w:val="24"/>
                <w:lang w:val="kk-KZ"/>
              </w:rPr>
              <w:t>9</w:t>
            </w:r>
            <w:r w:rsidRPr="00581590">
              <w:rPr>
                <w:rFonts w:ascii="Times New Roman" w:hAnsi="Times New Roman" w:cs="Times New Roman"/>
                <w:b/>
                <w:sz w:val="24"/>
                <w:szCs w:val="24"/>
                <w:lang w:val="kk-KZ"/>
              </w:rPr>
              <w:t xml:space="preserve"> оқу жылы</w:t>
            </w:r>
          </w:p>
        </w:tc>
      </w:tr>
      <w:tr w:rsidR="00612E40" w:rsidRPr="00581590" w:rsidTr="00130819">
        <w:trPr>
          <w:trHeight w:val="265"/>
        </w:trPr>
        <w:tc>
          <w:tcPr>
            <w:tcW w:w="1838" w:type="dxa"/>
            <w:gridSpan w:val="2"/>
            <w:vMerge w:val="restart"/>
          </w:tcPr>
          <w:p w:rsidR="00612E40" w:rsidRPr="00581590" w:rsidRDefault="00612E40" w:rsidP="00130819">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Пәннің коды</w:t>
            </w:r>
          </w:p>
        </w:tc>
        <w:tc>
          <w:tcPr>
            <w:tcW w:w="1814" w:type="dxa"/>
            <w:vMerge w:val="restart"/>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атауы</w:t>
            </w:r>
          </w:p>
        </w:tc>
        <w:tc>
          <w:tcPr>
            <w:tcW w:w="738" w:type="dxa"/>
            <w:vMerge w:val="restart"/>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Тип</w:t>
            </w:r>
            <w:r w:rsidRPr="00581590">
              <w:rPr>
                <w:rFonts w:ascii="Times New Roman" w:hAnsi="Times New Roman" w:cs="Times New Roman"/>
                <w:b/>
                <w:sz w:val="24"/>
                <w:szCs w:val="24"/>
                <w:lang w:val="kk-KZ"/>
              </w:rPr>
              <w:t>і</w:t>
            </w:r>
          </w:p>
        </w:tc>
        <w:tc>
          <w:tcPr>
            <w:tcW w:w="2806" w:type="dxa"/>
            <w:gridSpan w:val="5"/>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Аптасына сағат саны</w:t>
            </w:r>
          </w:p>
        </w:tc>
        <w:tc>
          <w:tcPr>
            <w:tcW w:w="1400" w:type="dxa"/>
            <w:gridSpan w:val="4"/>
            <w:vMerge w:val="restart"/>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Кредиттер саны</w:t>
            </w:r>
          </w:p>
        </w:tc>
        <w:tc>
          <w:tcPr>
            <w:tcW w:w="1180" w:type="dxa"/>
            <w:vMerge w:val="restart"/>
          </w:tcPr>
          <w:p w:rsidR="00612E40" w:rsidRPr="00581590" w:rsidRDefault="00612E40" w:rsidP="00130819">
            <w:pPr>
              <w:autoSpaceDE w:val="0"/>
              <w:autoSpaceDN w:val="0"/>
              <w:adjustRightInd w:val="0"/>
              <w:rPr>
                <w:rFonts w:ascii="Times New Roman" w:hAnsi="Times New Roman" w:cs="Times New Roman"/>
                <w:b/>
                <w:sz w:val="24"/>
                <w:szCs w:val="24"/>
                <w:lang w:val="en-US"/>
              </w:rPr>
            </w:pPr>
            <w:r w:rsidRPr="00581590">
              <w:rPr>
                <w:rFonts w:ascii="Times New Roman" w:hAnsi="Times New Roman" w:cs="Times New Roman"/>
                <w:b/>
                <w:sz w:val="24"/>
                <w:szCs w:val="24"/>
                <w:lang w:val="en-US"/>
              </w:rPr>
              <w:t>ECTS</w:t>
            </w:r>
          </w:p>
        </w:tc>
      </w:tr>
      <w:tr w:rsidR="00612E40" w:rsidRPr="00581590" w:rsidTr="00130819">
        <w:trPr>
          <w:trHeight w:val="265"/>
        </w:trPr>
        <w:tc>
          <w:tcPr>
            <w:tcW w:w="1838" w:type="dxa"/>
            <w:gridSpan w:val="2"/>
            <w:vMerge/>
          </w:tcPr>
          <w:p w:rsidR="00612E40" w:rsidRPr="00581590" w:rsidRDefault="00612E40" w:rsidP="00130819">
            <w:pPr>
              <w:autoSpaceDE w:val="0"/>
              <w:autoSpaceDN w:val="0"/>
              <w:adjustRightInd w:val="0"/>
              <w:jc w:val="center"/>
              <w:rPr>
                <w:rFonts w:ascii="Times New Roman" w:hAnsi="Times New Roman" w:cs="Times New Roman"/>
                <w:b/>
                <w:sz w:val="24"/>
                <w:szCs w:val="24"/>
              </w:rPr>
            </w:pPr>
          </w:p>
        </w:tc>
        <w:tc>
          <w:tcPr>
            <w:tcW w:w="1814" w:type="dxa"/>
            <w:vMerge/>
          </w:tcPr>
          <w:p w:rsidR="00612E40" w:rsidRPr="00581590" w:rsidRDefault="00612E40" w:rsidP="00130819">
            <w:pPr>
              <w:autoSpaceDE w:val="0"/>
              <w:autoSpaceDN w:val="0"/>
              <w:adjustRightInd w:val="0"/>
              <w:jc w:val="center"/>
              <w:rPr>
                <w:rFonts w:ascii="Times New Roman" w:hAnsi="Times New Roman" w:cs="Times New Roman"/>
                <w:b/>
                <w:sz w:val="24"/>
                <w:szCs w:val="24"/>
              </w:rPr>
            </w:pPr>
          </w:p>
        </w:tc>
        <w:tc>
          <w:tcPr>
            <w:tcW w:w="738" w:type="dxa"/>
            <w:vMerge/>
          </w:tcPr>
          <w:p w:rsidR="00612E40" w:rsidRPr="00581590" w:rsidRDefault="00612E40" w:rsidP="00130819">
            <w:pPr>
              <w:autoSpaceDE w:val="0"/>
              <w:autoSpaceDN w:val="0"/>
              <w:adjustRightInd w:val="0"/>
              <w:jc w:val="center"/>
              <w:rPr>
                <w:rFonts w:ascii="Times New Roman" w:hAnsi="Times New Roman" w:cs="Times New Roman"/>
                <w:b/>
                <w:sz w:val="24"/>
                <w:szCs w:val="24"/>
              </w:rPr>
            </w:pPr>
          </w:p>
        </w:tc>
        <w:tc>
          <w:tcPr>
            <w:tcW w:w="916" w:type="dxa"/>
          </w:tcPr>
          <w:p w:rsidR="00612E40" w:rsidRPr="00581590" w:rsidRDefault="00612E40" w:rsidP="00130819">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w:t>
            </w:r>
          </w:p>
        </w:tc>
        <w:tc>
          <w:tcPr>
            <w:tcW w:w="945" w:type="dxa"/>
            <w:gridSpan w:val="3"/>
          </w:tcPr>
          <w:p w:rsidR="00612E40" w:rsidRPr="00581590" w:rsidRDefault="00612E40" w:rsidP="00130819">
            <w:pPr>
              <w:autoSpaceDE w:val="0"/>
              <w:autoSpaceDN w:val="0"/>
              <w:adjustRightInd w:val="0"/>
              <w:jc w:val="center"/>
              <w:rPr>
                <w:rFonts w:ascii="Times New Roman" w:hAnsi="Times New Roman" w:cs="Times New Roman"/>
                <w:b/>
                <w:sz w:val="24"/>
                <w:szCs w:val="24"/>
              </w:rPr>
            </w:pPr>
            <w:r w:rsidRPr="00581590">
              <w:rPr>
                <w:rFonts w:ascii="Times New Roman" w:hAnsi="Times New Roman" w:cs="Times New Roman"/>
                <w:b/>
                <w:sz w:val="24"/>
                <w:szCs w:val="24"/>
              </w:rPr>
              <w:t>Практ</w:t>
            </w:r>
          </w:p>
        </w:tc>
        <w:tc>
          <w:tcPr>
            <w:tcW w:w="945" w:type="dxa"/>
          </w:tcPr>
          <w:p w:rsidR="00612E40" w:rsidRPr="00581590" w:rsidRDefault="00612E40" w:rsidP="00130819">
            <w:pPr>
              <w:autoSpaceDE w:val="0"/>
              <w:autoSpaceDN w:val="0"/>
              <w:adjustRightInd w:val="0"/>
              <w:jc w:val="center"/>
              <w:rPr>
                <w:rFonts w:ascii="Times New Roman" w:hAnsi="Times New Roman" w:cs="Times New Roman"/>
                <w:b/>
                <w:sz w:val="24"/>
                <w:szCs w:val="24"/>
              </w:rPr>
            </w:pPr>
            <w:r w:rsidRPr="00581590">
              <w:rPr>
                <w:rFonts w:ascii="Times New Roman" w:hAnsi="Times New Roman" w:cs="Times New Roman"/>
                <w:b/>
                <w:sz w:val="24"/>
                <w:szCs w:val="24"/>
              </w:rPr>
              <w:t>Лаб</w:t>
            </w:r>
          </w:p>
        </w:tc>
        <w:tc>
          <w:tcPr>
            <w:tcW w:w="1400" w:type="dxa"/>
            <w:gridSpan w:val="4"/>
            <w:vMerge/>
          </w:tcPr>
          <w:p w:rsidR="00612E40" w:rsidRPr="00581590" w:rsidRDefault="00612E40" w:rsidP="00130819">
            <w:pPr>
              <w:autoSpaceDE w:val="0"/>
              <w:autoSpaceDN w:val="0"/>
              <w:adjustRightInd w:val="0"/>
              <w:jc w:val="center"/>
              <w:rPr>
                <w:rFonts w:ascii="Times New Roman" w:hAnsi="Times New Roman" w:cs="Times New Roman"/>
                <w:b/>
                <w:sz w:val="24"/>
                <w:szCs w:val="24"/>
              </w:rPr>
            </w:pPr>
          </w:p>
        </w:tc>
        <w:tc>
          <w:tcPr>
            <w:tcW w:w="1180" w:type="dxa"/>
            <w:vMerge/>
          </w:tcPr>
          <w:p w:rsidR="00612E40" w:rsidRPr="00581590" w:rsidRDefault="00612E40" w:rsidP="00130819">
            <w:pPr>
              <w:autoSpaceDE w:val="0"/>
              <w:autoSpaceDN w:val="0"/>
              <w:adjustRightInd w:val="0"/>
              <w:jc w:val="center"/>
              <w:rPr>
                <w:rFonts w:ascii="Times New Roman" w:hAnsi="Times New Roman" w:cs="Times New Roman"/>
                <w:b/>
                <w:sz w:val="24"/>
                <w:szCs w:val="24"/>
              </w:rPr>
            </w:pPr>
          </w:p>
        </w:tc>
      </w:tr>
      <w:tr w:rsidR="00612E40" w:rsidRPr="00581590" w:rsidTr="00130819">
        <w:tc>
          <w:tcPr>
            <w:tcW w:w="1838" w:type="dxa"/>
            <w:gridSpan w:val="2"/>
          </w:tcPr>
          <w:p w:rsidR="00612E40" w:rsidRPr="00581590" w:rsidRDefault="00612E40" w:rsidP="00130819">
            <w:pPr>
              <w:autoSpaceDE w:val="0"/>
              <w:autoSpaceDN w:val="0"/>
              <w:adjustRightInd w:val="0"/>
              <w:jc w:val="center"/>
              <w:rPr>
                <w:rFonts w:ascii="Times New Roman" w:hAnsi="Times New Roman" w:cs="Times New Roman"/>
                <w:b/>
                <w:sz w:val="24"/>
                <w:szCs w:val="24"/>
              </w:rPr>
            </w:pPr>
          </w:p>
        </w:tc>
        <w:tc>
          <w:tcPr>
            <w:tcW w:w="1814" w:type="dxa"/>
          </w:tcPr>
          <w:p w:rsidR="00612E40" w:rsidRPr="00581590" w:rsidRDefault="00612E40" w:rsidP="00130819">
            <w:pPr>
              <w:autoSpaceDE w:val="0"/>
              <w:autoSpaceDN w:val="0"/>
              <w:adjustRightInd w:val="0"/>
              <w:rPr>
                <w:rFonts w:ascii="Times New Roman" w:hAnsi="Times New Roman" w:cs="Times New Roman"/>
                <w:sz w:val="24"/>
                <w:szCs w:val="24"/>
                <w:lang w:val="kk-KZ"/>
              </w:rPr>
            </w:pPr>
            <w:r>
              <w:rPr>
                <w:rFonts w:ascii="Times New Roman" w:eastAsia="Times New Roman" w:hAnsi="Times New Roman" w:cs="Times New Roman"/>
                <w:sz w:val="24"/>
                <w:szCs w:val="24"/>
                <w:lang w:val="kk-KZ" w:eastAsia="ko-KR"/>
              </w:rPr>
              <w:t>Психология</w:t>
            </w:r>
          </w:p>
        </w:tc>
        <w:tc>
          <w:tcPr>
            <w:tcW w:w="738" w:type="dxa"/>
          </w:tcPr>
          <w:p w:rsidR="00612E40" w:rsidRPr="00581590" w:rsidRDefault="00612E40" w:rsidP="00130819">
            <w:pPr>
              <w:autoSpaceDE w:val="0"/>
              <w:autoSpaceDN w:val="0"/>
              <w:adjustRightInd w:val="0"/>
              <w:jc w:val="center"/>
              <w:rPr>
                <w:rFonts w:ascii="Times New Roman" w:hAnsi="Times New Roman" w:cs="Times New Roman"/>
                <w:sz w:val="24"/>
                <w:szCs w:val="24"/>
                <w:lang w:val="kk-KZ"/>
              </w:rPr>
            </w:pPr>
          </w:p>
        </w:tc>
        <w:tc>
          <w:tcPr>
            <w:tcW w:w="916" w:type="dxa"/>
          </w:tcPr>
          <w:p w:rsidR="00612E40" w:rsidRPr="00581590" w:rsidRDefault="00612E40" w:rsidP="00130819">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1</w:t>
            </w:r>
          </w:p>
        </w:tc>
        <w:tc>
          <w:tcPr>
            <w:tcW w:w="945" w:type="dxa"/>
            <w:gridSpan w:val="3"/>
          </w:tcPr>
          <w:p w:rsidR="00612E40" w:rsidRPr="00581590" w:rsidRDefault="00612E40" w:rsidP="0013081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tcPr>
          <w:p w:rsidR="00612E40" w:rsidRPr="00581590" w:rsidRDefault="00612E40" w:rsidP="00130819">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0</w:t>
            </w:r>
          </w:p>
        </w:tc>
        <w:tc>
          <w:tcPr>
            <w:tcW w:w="1400" w:type="dxa"/>
            <w:gridSpan w:val="4"/>
          </w:tcPr>
          <w:p w:rsidR="00612E40" w:rsidRPr="00581590" w:rsidRDefault="00612E40" w:rsidP="0013081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80" w:type="dxa"/>
          </w:tcPr>
          <w:p w:rsidR="00612E40" w:rsidRPr="00581590" w:rsidRDefault="00612E40" w:rsidP="00130819">
            <w:pPr>
              <w:autoSpaceDE w:val="0"/>
              <w:autoSpaceDN w:val="0"/>
              <w:adjustRightInd w:val="0"/>
              <w:jc w:val="center"/>
              <w:rPr>
                <w:rFonts w:ascii="Times New Roman" w:hAnsi="Times New Roman" w:cs="Times New Roman"/>
                <w:sz w:val="24"/>
                <w:szCs w:val="24"/>
              </w:rPr>
            </w:pPr>
          </w:p>
        </w:tc>
      </w:tr>
      <w:tr w:rsidR="00612E40" w:rsidRPr="00581590" w:rsidTr="00130819">
        <w:tc>
          <w:tcPr>
            <w:tcW w:w="1838" w:type="dxa"/>
            <w:gridSpan w:val="2"/>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Пререквизит</w:t>
            </w:r>
          </w:p>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тері</w:t>
            </w:r>
          </w:p>
        </w:tc>
        <w:tc>
          <w:tcPr>
            <w:tcW w:w="7938" w:type="dxa"/>
            <w:gridSpan w:val="12"/>
          </w:tcPr>
          <w:p w:rsidR="00612E40" w:rsidRPr="00581590" w:rsidRDefault="00612E40" w:rsidP="00130819">
            <w:pPr>
              <w:pStyle w:val="a7"/>
              <w:spacing w:line="240" w:lineRule="auto"/>
              <w:ind w:firstLine="0"/>
              <w:jc w:val="both"/>
              <w:rPr>
                <w:rFonts w:ascii="Times New Roman" w:hAnsi="Times New Roman" w:cs="Times New Roman"/>
                <w:lang w:val="kk-KZ"/>
              </w:rPr>
            </w:pPr>
            <w:r w:rsidRPr="0052266F">
              <w:rPr>
                <w:rFonts w:ascii="Times New Roman" w:eastAsiaTheme="minorHAnsi" w:hAnsi="Times New Roman" w:cs="Times New Roman"/>
                <w:lang w:val="kk-KZ"/>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p>
        </w:tc>
      </w:tr>
      <w:tr w:rsidR="00612E40" w:rsidRPr="00581590" w:rsidTr="00130819">
        <w:tc>
          <w:tcPr>
            <w:tcW w:w="1838" w:type="dxa"/>
            <w:gridSpan w:val="2"/>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Дәріскер</w:t>
            </w:r>
          </w:p>
        </w:tc>
        <w:tc>
          <w:tcPr>
            <w:tcW w:w="3828" w:type="dxa"/>
            <w:gridSpan w:val="4"/>
          </w:tcPr>
          <w:p w:rsidR="00612E40" w:rsidRPr="00581590" w:rsidRDefault="00612E40" w:rsidP="00130819">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Адилова Э.Т. – жалпы және қолданбалы психология кафедрасының аға оқытушысы</w:t>
            </w:r>
          </w:p>
        </w:tc>
        <w:tc>
          <w:tcPr>
            <w:tcW w:w="1955" w:type="dxa"/>
            <w:gridSpan w:val="5"/>
            <w:vMerge w:val="restart"/>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Офис-</w:t>
            </w:r>
            <w:r w:rsidRPr="00581590">
              <w:rPr>
                <w:rFonts w:ascii="Times New Roman" w:hAnsi="Times New Roman" w:cs="Times New Roman"/>
                <w:b/>
                <w:sz w:val="24"/>
                <w:szCs w:val="24"/>
                <w:lang w:val="kk-KZ"/>
              </w:rPr>
              <w:t>сағаты</w:t>
            </w:r>
          </w:p>
        </w:tc>
        <w:tc>
          <w:tcPr>
            <w:tcW w:w="2155" w:type="dxa"/>
            <w:gridSpan w:val="3"/>
            <w:vMerge w:val="restart"/>
          </w:tcPr>
          <w:p w:rsidR="00612E40" w:rsidRPr="00581590" w:rsidRDefault="00612E40" w:rsidP="00130819">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Кесте бойынша</w:t>
            </w:r>
          </w:p>
        </w:tc>
      </w:tr>
      <w:tr w:rsidR="00612E40" w:rsidRPr="00581590" w:rsidTr="00130819">
        <w:tc>
          <w:tcPr>
            <w:tcW w:w="1838" w:type="dxa"/>
            <w:gridSpan w:val="2"/>
          </w:tcPr>
          <w:p w:rsidR="00612E40" w:rsidRPr="00581590" w:rsidRDefault="00612E40" w:rsidP="00130819">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lang w:val="en-US"/>
              </w:rPr>
              <w:t>e</w:t>
            </w:r>
            <w:r w:rsidRPr="00581590">
              <w:rPr>
                <w:rFonts w:ascii="Times New Roman" w:hAnsi="Times New Roman" w:cs="Times New Roman"/>
                <w:b/>
                <w:sz w:val="24"/>
                <w:szCs w:val="24"/>
              </w:rPr>
              <w:t>-</w:t>
            </w:r>
            <w:r w:rsidRPr="00581590">
              <w:rPr>
                <w:rFonts w:ascii="Times New Roman" w:hAnsi="Times New Roman" w:cs="Times New Roman"/>
                <w:b/>
                <w:sz w:val="24"/>
                <w:szCs w:val="24"/>
                <w:lang w:val="en-US"/>
              </w:rPr>
              <w:t>mail</w:t>
            </w:r>
          </w:p>
        </w:tc>
        <w:tc>
          <w:tcPr>
            <w:tcW w:w="3828" w:type="dxa"/>
            <w:gridSpan w:val="4"/>
          </w:tcPr>
          <w:p w:rsidR="00612E40" w:rsidRPr="00581590" w:rsidRDefault="00612E40" w:rsidP="00130819">
            <w:pPr>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Kaznu17@mail.ru</w:t>
            </w:r>
          </w:p>
        </w:tc>
        <w:tc>
          <w:tcPr>
            <w:tcW w:w="1955" w:type="dxa"/>
            <w:gridSpan w:val="5"/>
            <w:vMerge/>
          </w:tcPr>
          <w:p w:rsidR="00612E40" w:rsidRPr="00581590" w:rsidRDefault="00612E40" w:rsidP="00130819">
            <w:pPr>
              <w:autoSpaceDE w:val="0"/>
              <w:autoSpaceDN w:val="0"/>
              <w:adjustRightInd w:val="0"/>
              <w:rPr>
                <w:rFonts w:ascii="Times New Roman" w:hAnsi="Times New Roman" w:cs="Times New Roman"/>
                <w:b/>
                <w:sz w:val="24"/>
                <w:szCs w:val="24"/>
              </w:rPr>
            </w:pPr>
          </w:p>
        </w:tc>
        <w:tc>
          <w:tcPr>
            <w:tcW w:w="2155" w:type="dxa"/>
            <w:gridSpan w:val="3"/>
            <w:vMerge/>
          </w:tcPr>
          <w:p w:rsidR="00612E40" w:rsidRPr="00581590" w:rsidRDefault="00612E40" w:rsidP="00130819">
            <w:pPr>
              <w:autoSpaceDE w:val="0"/>
              <w:autoSpaceDN w:val="0"/>
              <w:adjustRightInd w:val="0"/>
              <w:jc w:val="center"/>
              <w:rPr>
                <w:rFonts w:ascii="Times New Roman" w:hAnsi="Times New Roman" w:cs="Times New Roman"/>
                <w:sz w:val="24"/>
                <w:szCs w:val="24"/>
              </w:rPr>
            </w:pPr>
          </w:p>
        </w:tc>
      </w:tr>
      <w:tr w:rsidR="00612E40" w:rsidRPr="00581590" w:rsidTr="00130819">
        <w:tc>
          <w:tcPr>
            <w:tcW w:w="1838" w:type="dxa"/>
            <w:gridSpan w:val="2"/>
          </w:tcPr>
          <w:p w:rsidR="00612E40" w:rsidRPr="00581590" w:rsidRDefault="00612E40" w:rsidP="00130819">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Телефон</w:t>
            </w:r>
            <w:r w:rsidRPr="00581590">
              <w:rPr>
                <w:rFonts w:ascii="Times New Roman" w:hAnsi="Times New Roman" w:cs="Times New Roman"/>
                <w:b/>
                <w:sz w:val="24"/>
                <w:szCs w:val="24"/>
                <w:lang w:val="kk-KZ"/>
              </w:rPr>
              <w:t>дары</w:t>
            </w:r>
            <w:r w:rsidRPr="00581590">
              <w:rPr>
                <w:rFonts w:ascii="Times New Roman" w:hAnsi="Times New Roman" w:cs="Times New Roman"/>
                <w:b/>
                <w:sz w:val="24"/>
                <w:szCs w:val="24"/>
              </w:rPr>
              <w:t xml:space="preserve"> </w:t>
            </w:r>
          </w:p>
        </w:tc>
        <w:tc>
          <w:tcPr>
            <w:tcW w:w="3828" w:type="dxa"/>
            <w:gridSpan w:val="4"/>
          </w:tcPr>
          <w:p w:rsidR="00612E40" w:rsidRPr="00581590" w:rsidRDefault="00612E40" w:rsidP="00130819">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87071231037</w:t>
            </w:r>
          </w:p>
        </w:tc>
        <w:tc>
          <w:tcPr>
            <w:tcW w:w="1955" w:type="dxa"/>
            <w:gridSpan w:val="5"/>
          </w:tcPr>
          <w:p w:rsidR="00612E40" w:rsidRPr="00581590" w:rsidRDefault="00612E40" w:rsidP="00130819">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 xml:space="preserve">Аудитория </w:t>
            </w:r>
          </w:p>
        </w:tc>
        <w:tc>
          <w:tcPr>
            <w:tcW w:w="2155" w:type="dxa"/>
            <w:gridSpan w:val="3"/>
          </w:tcPr>
          <w:p w:rsidR="00612E40" w:rsidRPr="00612E40" w:rsidRDefault="00612E40" w:rsidP="0013081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313</w:t>
            </w:r>
            <w:bookmarkStart w:id="0" w:name="_GoBack"/>
            <w:bookmarkEnd w:id="0"/>
          </w:p>
        </w:tc>
      </w:tr>
      <w:tr w:rsidR="00612E40" w:rsidRPr="00581590" w:rsidTr="00130819">
        <w:tc>
          <w:tcPr>
            <w:tcW w:w="1838" w:type="dxa"/>
            <w:gridSpan w:val="2"/>
          </w:tcPr>
          <w:p w:rsidR="00612E40" w:rsidRPr="00581590" w:rsidRDefault="00612E40" w:rsidP="00130819">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сипаттамасы</w:t>
            </w:r>
          </w:p>
        </w:tc>
        <w:tc>
          <w:tcPr>
            <w:tcW w:w="7938" w:type="dxa"/>
            <w:gridSpan w:val="12"/>
          </w:tcPr>
          <w:p w:rsidR="00612E40" w:rsidRPr="00581590" w:rsidRDefault="00612E40" w:rsidP="0013081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жорамалдауды оқып үйренеді.</w:t>
            </w:r>
          </w:p>
        </w:tc>
      </w:tr>
      <w:tr w:rsidR="00612E40" w:rsidRPr="00581590" w:rsidTr="00130819">
        <w:trPr>
          <w:trHeight w:val="527"/>
        </w:trPr>
        <w:tc>
          <w:tcPr>
            <w:tcW w:w="1838" w:type="dxa"/>
            <w:gridSpan w:val="2"/>
          </w:tcPr>
          <w:p w:rsidR="00612E40" w:rsidRPr="00581590" w:rsidRDefault="00612E40" w:rsidP="00130819">
            <w:pPr>
              <w:rPr>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Курстың мақсаты</w:t>
            </w:r>
          </w:p>
        </w:tc>
        <w:tc>
          <w:tcPr>
            <w:tcW w:w="7938" w:type="dxa"/>
            <w:gridSpan w:val="12"/>
          </w:tcPr>
          <w:p w:rsidR="00612E40" w:rsidRPr="00581590" w:rsidRDefault="00612E40" w:rsidP="0013081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612E40" w:rsidRPr="00581590" w:rsidTr="00130819">
        <w:tc>
          <w:tcPr>
            <w:tcW w:w="1838" w:type="dxa"/>
            <w:gridSpan w:val="2"/>
          </w:tcPr>
          <w:p w:rsidR="00612E40" w:rsidRPr="00581590" w:rsidRDefault="00612E40" w:rsidP="00130819">
            <w:pPr>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Оқытудың нәтижелері</w:t>
            </w:r>
          </w:p>
        </w:tc>
        <w:tc>
          <w:tcPr>
            <w:tcW w:w="7938" w:type="dxa"/>
            <w:gridSpan w:val="12"/>
          </w:tcPr>
          <w:p w:rsidR="00612E40" w:rsidRPr="00581590" w:rsidRDefault="00612E40" w:rsidP="0013081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 ғылымының ғылыми-негізгі аппараттарды қолдану;</w:t>
            </w:r>
          </w:p>
          <w:p w:rsidR="00612E40" w:rsidRPr="00581590" w:rsidRDefault="00612E40" w:rsidP="0013081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612E40" w:rsidRPr="00581590" w:rsidRDefault="00612E40" w:rsidP="0013081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612E40" w:rsidRPr="005D23DD" w:rsidTr="00130819">
        <w:tc>
          <w:tcPr>
            <w:tcW w:w="1838" w:type="dxa"/>
            <w:gridSpan w:val="2"/>
          </w:tcPr>
          <w:p w:rsidR="00612E40" w:rsidRPr="00581590" w:rsidRDefault="00612E40" w:rsidP="00130819">
            <w:pPr>
              <w:rPr>
                <w:rStyle w:val="shorttext"/>
                <w:rFonts w:ascii="Times New Roman" w:hAnsi="Times New Roman" w:cs="Times New Roman"/>
                <w:b/>
                <w:sz w:val="24"/>
                <w:szCs w:val="24"/>
              </w:rPr>
            </w:pPr>
            <w:r w:rsidRPr="00581590">
              <w:rPr>
                <w:rStyle w:val="shorttext"/>
                <w:rFonts w:ascii="Times New Roman" w:hAnsi="Times New Roman" w:cs="Times New Roman"/>
                <w:b/>
                <w:sz w:val="24"/>
                <w:szCs w:val="24"/>
              </w:rPr>
              <w:t>Әдебиет</w:t>
            </w:r>
            <w:r w:rsidRPr="00581590">
              <w:rPr>
                <w:rStyle w:val="shorttext"/>
                <w:rFonts w:ascii="Times New Roman" w:hAnsi="Times New Roman" w:cs="Times New Roman"/>
                <w:b/>
                <w:sz w:val="24"/>
                <w:szCs w:val="24"/>
                <w:lang w:val="kk-KZ"/>
              </w:rPr>
              <w:t>тер мен</w:t>
            </w:r>
            <w:r w:rsidRPr="00581590">
              <w:rPr>
                <w:rStyle w:val="shorttext"/>
                <w:rFonts w:ascii="Times New Roman" w:hAnsi="Times New Roman" w:cs="Times New Roman"/>
                <w:b/>
                <w:sz w:val="24"/>
                <w:szCs w:val="24"/>
              </w:rPr>
              <w:t xml:space="preserve"> ресурстар</w:t>
            </w:r>
          </w:p>
        </w:tc>
        <w:tc>
          <w:tcPr>
            <w:tcW w:w="7938" w:type="dxa"/>
            <w:gridSpan w:val="12"/>
          </w:tcPr>
          <w:p w:rsidR="00612E40" w:rsidRPr="0052266F" w:rsidRDefault="00612E40" w:rsidP="00130819">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 xml:space="preserve">Жалпы психологияға кіріспе: Оқу құралы /Жауапты ред. С.М. Жақыпов. Алматы, 2007. </w:t>
            </w:r>
          </w:p>
          <w:p w:rsidR="00612E40" w:rsidRPr="0052266F" w:rsidRDefault="00612E40" w:rsidP="00130819">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Жақыпов С. Жалпы психология негіздері. Дәрістер курсы. Алматы: Қазақ университеті, 2008.</w:t>
            </w:r>
          </w:p>
          <w:p w:rsidR="00612E40" w:rsidRPr="0052266F" w:rsidRDefault="00612E40" w:rsidP="00130819">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Жақыпов С.М. Жалпы психология негіздері. – А., 2012</w:t>
            </w:r>
          </w:p>
          <w:p w:rsidR="00612E40" w:rsidRPr="0052266F" w:rsidRDefault="00612E40" w:rsidP="00130819">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 xml:space="preserve">Немов Р.С. Психология: В 3-х кн. Кн. </w:t>
            </w:r>
            <w:smartTag w:uri="urn:schemas-microsoft-com:office:smarttags" w:element="metricconverter">
              <w:smartTagPr>
                <w:attr w:name="ProductID" w:val="1. М"/>
              </w:smartTagPr>
              <w:r w:rsidRPr="0052266F">
                <w:rPr>
                  <w:rStyle w:val="shorttext"/>
                  <w:rFonts w:ascii="Times New Roman" w:eastAsiaTheme="minorHAnsi" w:hAnsi="Times New Roman" w:cs="Times New Roman"/>
                  <w:lang w:val="kk-KZ"/>
                </w:rPr>
                <w:t>1. М</w:t>
              </w:r>
            </w:smartTag>
            <w:r w:rsidRPr="0052266F">
              <w:rPr>
                <w:rStyle w:val="shorttext"/>
                <w:rFonts w:ascii="Times New Roman" w:eastAsiaTheme="minorHAnsi" w:hAnsi="Times New Roman" w:cs="Times New Roman"/>
                <w:lang w:val="kk-KZ"/>
              </w:rPr>
              <w:t>., 2010.</w:t>
            </w:r>
          </w:p>
          <w:p w:rsidR="00612E40" w:rsidRPr="0052266F" w:rsidRDefault="00612E40" w:rsidP="00130819">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Годфруа Ж. Что такое психология? В 2-х т. М., 2007.</w:t>
            </w:r>
            <w:r w:rsidRPr="0052266F">
              <w:rPr>
                <w:rStyle w:val="shorttext"/>
                <w:rFonts w:ascii="Times New Roman" w:eastAsiaTheme="minorHAnsi" w:hAnsi="Times New Roman" w:cs="Times New Roman"/>
              </w:rPr>
              <w:t xml:space="preserve"> </w:t>
            </w:r>
          </w:p>
          <w:p w:rsidR="00612E40" w:rsidRPr="0052266F" w:rsidRDefault="00612E40" w:rsidP="00130819">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 xml:space="preserve">Гальперин П.Я. Введение в психологию. М., 2006. </w:t>
            </w:r>
          </w:p>
          <w:p w:rsidR="00612E40" w:rsidRPr="0052266F" w:rsidRDefault="00612E40" w:rsidP="00130819">
            <w:pPr>
              <w:numPr>
                <w:ilvl w:val="0"/>
                <w:numId w:val="12"/>
              </w:numPr>
              <w:tabs>
                <w:tab w:val="left" w:pos="426"/>
              </w:tabs>
              <w:rPr>
                <w:rStyle w:val="shorttext"/>
                <w:rFonts w:ascii="Times New Roman" w:hAnsi="Times New Roman" w:cs="Times New Roman"/>
                <w:sz w:val="24"/>
                <w:szCs w:val="24"/>
              </w:rPr>
            </w:pPr>
            <w:r w:rsidRPr="0052266F">
              <w:rPr>
                <w:rStyle w:val="shorttext"/>
                <w:rFonts w:ascii="Times New Roman" w:hAnsi="Times New Roman" w:cs="Times New Roman"/>
                <w:sz w:val="24"/>
                <w:szCs w:val="24"/>
                <w:lang w:val="kk-KZ"/>
              </w:rPr>
              <w:t>Ярошевский М.Г. История психологии. М., 2002.</w:t>
            </w:r>
          </w:p>
          <w:p w:rsidR="00612E40" w:rsidRPr="0052266F" w:rsidRDefault="00612E40" w:rsidP="00130819">
            <w:pPr>
              <w:widowControl w:val="0"/>
              <w:numPr>
                <w:ilvl w:val="0"/>
                <w:numId w:val="12"/>
              </w:numPr>
              <w:tabs>
                <w:tab w:val="left" w:pos="360"/>
              </w:tabs>
              <w:adjustRightInd w:val="0"/>
              <w:jc w:val="both"/>
              <w:textAlignment w:val="baseline"/>
              <w:rPr>
                <w:rStyle w:val="shorttext"/>
                <w:rFonts w:ascii="Times New Roman" w:hAnsi="Times New Roman" w:cs="Times New Roman"/>
                <w:sz w:val="24"/>
                <w:szCs w:val="24"/>
              </w:rPr>
            </w:pPr>
            <w:r w:rsidRPr="0052266F">
              <w:rPr>
                <w:rStyle w:val="shorttext"/>
                <w:rFonts w:ascii="Times New Roman" w:hAnsi="Times New Roman" w:cs="Times New Roman"/>
                <w:sz w:val="24"/>
                <w:szCs w:val="24"/>
              </w:rPr>
              <w:lastRenderedPageBreak/>
              <w:t xml:space="preserve">Рогов Е.И. Общая психология. Курс лекций для первой ступени педагогического образования. </w:t>
            </w:r>
            <w:r w:rsidRPr="0052266F">
              <w:rPr>
                <w:rStyle w:val="shorttext"/>
                <w:rFonts w:ascii="Times New Roman" w:hAnsi="Times New Roman" w:cs="Times New Roman"/>
                <w:sz w:val="24"/>
                <w:szCs w:val="24"/>
                <w:lang w:val="kk-KZ"/>
              </w:rPr>
              <w:t xml:space="preserve">– </w:t>
            </w:r>
            <w:r w:rsidRPr="0052266F">
              <w:rPr>
                <w:rStyle w:val="shorttext"/>
                <w:rFonts w:ascii="Times New Roman" w:hAnsi="Times New Roman" w:cs="Times New Roman"/>
                <w:sz w:val="24"/>
                <w:szCs w:val="24"/>
              </w:rPr>
              <w:t>М., 2004.</w:t>
            </w:r>
          </w:p>
          <w:p w:rsidR="00612E40" w:rsidRPr="0052266F" w:rsidRDefault="00612E40" w:rsidP="00130819">
            <w:pPr>
              <w:tabs>
                <w:tab w:val="left" w:pos="720"/>
              </w:tabs>
              <w:jc w:val="both"/>
              <w:rPr>
                <w:rStyle w:val="shorttext"/>
                <w:rFonts w:ascii="Times New Roman" w:hAnsi="Times New Roman" w:cs="Times New Roman"/>
                <w:sz w:val="24"/>
                <w:szCs w:val="24"/>
              </w:rPr>
            </w:pPr>
          </w:p>
          <w:p w:rsidR="00612E40" w:rsidRPr="0052266F" w:rsidRDefault="00612E40" w:rsidP="00130819">
            <w:pPr>
              <w:tabs>
                <w:tab w:val="left" w:pos="720"/>
              </w:tabs>
              <w:jc w:val="center"/>
              <w:rPr>
                <w:rStyle w:val="shorttext"/>
                <w:rFonts w:ascii="Times New Roman" w:hAnsi="Times New Roman" w:cs="Times New Roman"/>
                <w:b/>
                <w:sz w:val="24"/>
                <w:szCs w:val="24"/>
              </w:rPr>
            </w:pPr>
            <w:r w:rsidRPr="0052266F">
              <w:rPr>
                <w:rStyle w:val="shorttext"/>
                <w:rFonts w:ascii="Times New Roman" w:hAnsi="Times New Roman" w:cs="Times New Roman"/>
                <w:b/>
                <w:sz w:val="24"/>
                <w:szCs w:val="24"/>
              </w:rPr>
              <w:t>Қосымша:</w:t>
            </w:r>
          </w:p>
          <w:p w:rsidR="00612E40" w:rsidRPr="0052266F" w:rsidRDefault="00612E40" w:rsidP="00130819">
            <w:pPr>
              <w:pStyle w:val="22"/>
              <w:numPr>
                <w:ilvl w:val="0"/>
                <w:numId w:val="12"/>
              </w:numPr>
              <w:jc w:val="both"/>
              <w:rPr>
                <w:rStyle w:val="shorttext"/>
                <w:rFonts w:eastAsiaTheme="minorHAnsi"/>
                <w:sz w:val="24"/>
                <w:szCs w:val="24"/>
                <w:lang w:val="kk-KZ"/>
              </w:rPr>
            </w:pPr>
            <w:r w:rsidRPr="0052266F">
              <w:rPr>
                <w:rStyle w:val="shorttext"/>
                <w:rFonts w:eastAsiaTheme="minorHAnsi"/>
                <w:sz w:val="24"/>
                <w:szCs w:val="24"/>
                <w:lang w:val="kk-KZ"/>
              </w:rPr>
              <w:t>Ким А.М. Личность и структура социально-психологических знаний на современном этапе: Учеб. пособие - КазНУ им. аль-Фараби.- Алматы: Қазақ ун-ті, 2003.- 87, [1] с.</w:t>
            </w:r>
          </w:p>
          <w:p w:rsidR="00612E40" w:rsidRPr="0052266F" w:rsidRDefault="00612E40" w:rsidP="00130819">
            <w:pPr>
              <w:widowControl w:val="0"/>
              <w:numPr>
                <w:ilvl w:val="0"/>
                <w:numId w:val="12"/>
              </w:numPr>
              <w:tabs>
                <w:tab w:val="left" w:pos="360"/>
                <w:tab w:val="left" w:pos="851"/>
                <w:tab w:val="left" w:pos="993"/>
              </w:tabs>
              <w:adjustRightInd w:val="0"/>
              <w:jc w:val="both"/>
              <w:textAlignment w:val="baseline"/>
              <w:rPr>
                <w:rStyle w:val="shorttext"/>
                <w:rFonts w:ascii="Times New Roman" w:hAnsi="Times New Roman" w:cs="Times New Roman"/>
                <w:sz w:val="24"/>
                <w:szCs w:val="24"/>
              </w:rPr>
            </w:pPr>
            <w:r w:rsidRPr="005D23DD">
              <w:rPr>
                <w:rStyle w:val="shorttext"/>
                <w:rFonts w:ascii="Times New Roman" w:hAnsi="Times New Roman" w:cs="Times New Roman"/>
                <w:sz w:val="24"/>
                <w:szCs w:val="24"/>
                <w:lang w:val="kk-KZ"/>
              </w:rPr>
              <w:t xml:space="preserve">Жақыпов С.М. Оқыту процесіндегі танымдық іс-әрекет психологиясы. </w:t>
            </w:r>
            <w:r w:rsidRPr="0052266F">
              <w:rPr>
                <w:rStyle w:val="shorttext"/>
                <w:rFonts w:ascii="Times New Roman" w:hAnsi="Times New Roman" w:cs="Times New Roman"/>
                <w:sz w:val="24"/>
                <w:szCs w:val="24"/>
              </w:rPr>
              <w:t>Алматы, 2007.</w:t>
            </w:r>
          </w:p>
          <w:p w:rsidR="00612E40" w:rsidRPr="0052266F" w:rsidRDefault="00612E40" w:rsidP="00130819">
            <w:pPr>
              <w:widowControl w:val="0"/>
              <w:numPr>
                <w:ilvl w:val="0"/>
                <w:numId w:val="12"/>
              </w:numPr>
              <w:shd w:val="clear" w:color="auto" w:fill="FFFFFF"/>
              <w:tabs>
                <w:tab w:val="left" w:pos="540"/>
                <w:tab w:val="left" w:pos="851"/>
                <w:tab w:val="left" w:pos="1440"/>
              </w:tabs>
              <w:adjustRightInd w:val="0"/>
              <w:jc w:val="both"/>
              <w:textAlignment w:val="baseline"/>
              <w:rPr>
                <w:rStyle w:val="shorttext"/>
                <w:rFonts w:ascii="Times New Roman" w:hAnsi="Times New Roman" w:cs="Times New Roman"/>
                <w:sz w:val="24"/>
                <w:szCs w:val="24"/>
                <w:lang w:val="kk-KZ"/>
              </w:rPr>
            </w:pPr>
            <w:r w:rsidRPr="0052266F">
              <w:rPr>
                <w:rStyle w:val="shorttext"/>
                <w:rFonts w:ascii="Times New Roman" w:hAnsi="Times New Roman" w:cs="Times New Roman"/>
                <w:sz w:val="24"/>
                <w:szCs w:val="24"/>
              </w:rPr>
              <w:t>Леонтьев А.А. Язык и речевая деятельность в общей и педагогической психологии. М., 2003.</w:t>
            </w:r>
          </w:p>
          <w:p w:rsidR="00612E40" w:rsidRPr="0052266F" w:rsidRDefault="00612E40" w:rsidP="00130819">
            <w:pPr>
              <w:widowControl w:val="0"/>
              <w:numPr>
                <w:ilvl w:val="0"/>
                <w:numId w:val="12"/>
              </w:numPr>
              <w:tabs>
                <w:tab w:val="left" w:pos="360"/>
                <w:tab w:val="left" w:pos="851"/>
              </w:tabs>
              <w:adjustRightInd w:val="0"/>
              <w:jc w:val="both"/>
              <w:textAlignment w:val="baseline"/>
              <w:rPr>
                <w:rStyle w:val="shorttext"/>
                <w:rFonts w:ascii="Times New Roman" w:hAnsi="Times New Roman" w:cs="Times New Roman"/>
                <w:sz w:val="24"/>
                <w:szCs w:val="24"/>
                <w:lang w:val="kk-KZ"/>
              </w:rPr>
            </w:pPr>
            <w:r w:rsidRPr="0052266F">
              <w:rPr>
                <w:rStyle w:val="shorttext"/>
                <w:rFonts w:ascii="Times New Roman" w:hAnsi="Times New Roman" w:cs="Times New Roman"/>
                <w:sz w:val="24"/>
                <w:szCs w:val="24"/>
                <w:lang w:val="kk-KZ"/>
              </w:rPr>
              <w:t>Джакупов С.М. Проблема развития способностей в новом ракурсе// Джакупов С.М. Психологическая структура процесса обучения. Алматы, 2004.</w:t>
            </w:r>
          </w:p>
          <w:p w:rsidR="00612E40" w:rsidRPr="0052266F" w:rsidRDefault="00612E40" w:rsidP="00130819">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eastAsiaTheme="minorHAnsi" w:hAnsi="Times New Roman" w:cs="Times New Roman"/>
                <w:lang w:val="kk-KZ"/>
              </w:rPr>
              <w:t xml:space="preserve">Теплов Б.М. Проблемы индивидуальных различий. М., 2002. </w:t>
            </w:r>
          </w:p>
          <w:p w:rsidR="00612E40" w:rsidRPr="0052266F" w:rsidRDefault="00612E40" w:rsidP="00130819">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eastAsiaTheme="minorHAnsi" w:hAnsi="Times New Roman" w:cs="Times New Roman"/>
                <w:lang w:val="kk-KZ"/>
              </w:rPr>
              <w:t>Рубинштейн С.Л. Основы общей психологии. М., 2004.</w:t>
            </w:r>
          </w:p>
          <w:p w:rsidR="00612E40" w:rsidRPr="0052266F" w:rsidRDefault="00612E40" w:rsidP="00130819">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hAnsi="Times New Roman" w:cs="Times New Roman"/>
                <w:lang w:val="kk-KZ"/>
              </w:rPr>
              <w:t xml:space="preserve">Т.Тәжiбаев. Жалпы психология. </w:t>
            </w:r>
            <w:r w:rsidRPr="0052266F">
              <w:rPr>
                <w:rStyle w:val="shorttext"/>
                <w:rFonts w:ascii="Times New Roman" w:eastAsiaTheme="minorHAnsi" w:hAnsi="Times New Roman" w:cs="Times New Roman"/>
                <w:lang w:val="kk-KZ"/>
              </w:rPr>
              <w:t xml:space="preserve">- </w:t>
            </w:r>
            <w:r w:rsidRPr="0052266F">
              <w:rPr>
                <w:rStyle w:val="shorttext"/>
                <w:rFonts w:ascii="Times New Roman" w:hAnsi="Times New Roman" w:cs="Times New Roman"/>
                <w:lang w:val="kk-KZ"/>
              </w:rPr>
              <w:t>Алматы,2009.</w:t>
            </w:r>
          </w:p>
          <w:p w:rsidR="00612E40" w:rsidRPr="0052266F" w:rsidRDefault="00612E40" w:rsidP="00130819">
            <w:pPr>
              <w:pStyle w:val="22"/>
              <w:ind w:left="720"/>
              <w:jc w:val="both"/>
              <w:rPr>
                <w:sz w:val="24"/>
                <w:szCs w:val="24"/>
                <w:lang w:val="kk-KZ"/>
              </w:rPr>
            </w:pPr>
          </w:p>
          <w:p w:rsidR="00612E40" w:rsidRPr="005D23DD" w:rsidRDefault="00612E40" w:rsidP="00130819">
            <w:pPr>
              <w:pStyle w:val="a4"/>
              <w:tabs>
                <w:tab w:val="left" w:pos="317"/>
              </w:tabs>
              <w:autoSpaceDE w:val="0"/>
              <w:autoSpaceDN w:val="0"/>
              <w:adjustRightInd w:val="0"/>
              <w:ind w:left="0"/>
              <w:jc w:val="both"/>
              <w:rPr>
                <w:rFonts w:ascii="Times New Roman" w:hAnsi="Times New Roman" w:cs="Times New Roman"/>
                <w:sz w:val="24"/>
                <w:szCs w:val="24"/>
                <w:lang w:val="kk-KZ"/>
              </w:rPr>
            </w:pPr>
            <w:r w:rsidRPr="005D23DD">
              <w:rPr>
                <w:rStyle w:val="shorttext"/>
                <w:rFonts w:ascii="Times New Roman" w:hAnsi="Times New Roman" w:cs="Times New Roman"/>
                <w:b/>
                <w:sz w:val="24"/>
                <w:szCs w:val="24"/>
                <w:lang w:val="kk-KZ"/>
              </w:rPr>
              <w:t xml:space="preserve">Қол жетімді онлайн: </w:t>
            </w:r>
            <w:r w:rsidRPr="00581590">
              <w:rPr>
                <w:rStyle w:val="shorttext"/>
                <w:rFonts w:ascii="Times New Roman" w:hAnsi="Times New Roman" w:cs="Times New Roman"/>
                <w:sz w:val="24"/>
                <w:szCs w:val="24"/>
                <w:lang w:val="kk-KZ"/>
              </w:rPr>
              <w:t>Қосымша оқу материалы бойынша үй тапсырмасын, жобаларды,  сайт парақшаңыздан көре аласыз  univer.kaznu.kz. ПОӘК бөлімінде</w:t>
            </w:r>
            <w:r>
              <w:rPr>
                <w:rStyle w:val="shorttext"/>
                <w:rFonts w:ascii="Times New Roman" w:hAnsi="Times New Roman" w:cs="Times New Roman"/>
                <w:sz w:val="24"/>
                <w:szCs w:val="24"/>
                <w:lang w:val="kk-KZ"/>
              </w:rPr>
              <w:t>.</w:t>
            </w:r>
          </w:p>
        </w:tc>
      </w:tr>
      <w:tr w:rsidR="00612E40" w:rsidRPr="00581590" w:rsidTr="00130819">
        <w:tc>
          <w:tcPr>
            <w:tcW w:w="1838" w:type="dxa"/>
            <w:gridSpan w:val="2"/>
          </w:tcPr>
          <w:p w:rsidR="00612E40" w:rsidRPr="00581590" w:rsidRDefault="00612E40" w:rsidP="0013081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lastRenderedPageBreak/>
              <w:t>Курсты ұйымдастыру</w:t>
            </w:r>
          </w:p>
          <w:p w:rsidR="00612E40" w:rsidRPr="00581590" w:rsidRDefault="00612E40" w:rsidP="00130819">
            <w:pPr>
              <w:rPr>
                <w:rStyle w:val="shorttext"/>
                <w:rFonts w:ascii="Times New Roman" w:hAnsi="Times New Roman" w:cs="Times New Roman"/>
                <w:b/>
                <w:sz w:val="24"/>
                <w:szCs w:val="24"/>
              </w:rPr>
            </w:pPr>
          </w:p>
        </w:tc>
        <w:tc>
          <w:tcPr>
            <w:tcW w:w="7938" w:type="dxa"/>
            <w:gridSpan w:val="12"/>
          </w:tcPr>
          <w:p w:rsidR="00612E40" w:rsidRPr="00581590" w:rsidRDefault="00612E40" w:rsidP="00130819">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пән бойынша  ғылыми әдебиеттер мен білімнің қайнар көздерін оқуға  қажетті ізденіске</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дағдылану;</w:t>
            </w:r>
          </w:p>
          <w:p w:rsidR="00612E40" w:rsidRPr="00581590" w:rsidRDefault="00612E40" w:rsidP="00130819">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612E40" w:rsidRPr="00581590" w:rsidRDefault="00612E40" w:rsidP="00130819">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612E40" w:rsidRPr="00581590" w:rsidRDefault="00612E40" w:rsidP="00130819">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612E40" w:rsidRPr="00581590" w:rsidRDefault="00612E40" w:rsidP="00130819">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612E40" w:rsidRPr="00581590" w:rsidTr="00130819">
        <w:tc>
          <w:tcPr>
            <w:tcW w:w="1838" w:type="dxa"/>
            <w:gridSpan w:val="2"/>
          </w:tcPr>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 талаптары</w:t>
            </w:r>
            <w:r w:rsidRPr="00581590">
              <w:rPr>
                <w:rStyle w:val="shorttext"/>
                <w:rFonts w:ascii="Times New Roman" w:hAnsi="Times New Roman" w:cs="Times New Roman"/>
                <w:b/>
                <w:sz w:val="24"/>
                <w:szCs w:val="24"/>
              </w:rPr>
              <w:t xml:space="preserve"> </w:t>
            </w:r>
          </w:p>
        </w:tc>
        <w:tc>
          <w:tcPr>
            <w:tcW w:w="7938" w:type="dxa"/>
            <w:gridSpan w:val="12"/>
          </w:tcPr>
          <w:p w:rsidR="00612E40" w:rsidRPr="00581590" w:rsidRDefault="00612E40" w:rsidP="00130819">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сабақтың тапсырмаларын бірлесіп жасау;</w:t>
            </w:r>
          </w:p>
          <w:p w:rsidR="00612E40" w:rsidRPr="00581590" w:rsidRDefault="00612E40" w:rsidP="00130819">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612E40" w:rsidRPr="00581590" w:rsidRDefault="00612E40" w:rsidP="00130819">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612E40" w:rsidRPr="00581590" w:rsidRDefault="00612E40" w:rsidP="00130819">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ғылымының даму тарихына байланысты сұрақтарда бағдарлану;</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теориялық білімдерді практикада тиімді қолдану;</w:t>
            </w:r>
          </w:p>
        </w:tc>
      </w:tr>
      <w:tr w:rsidR="00612E40" w:rsidRPr="00581590" w:rsidTr="00130819">
        <w:trPr>
          <w:trHeight w:val="258"/>
        </w:trPr>
        <w:tc>
          <w:tcPr>
            <w:tcW w:w="1838" w:type="dxa"/>
            <w:gridSpan w:val="2"/>
            <w:vMerge w:val="restart"/>
          </w:tcPr>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Бағалау саясаты</w:t>
            </w:r>
          </w:p>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612E40" w:rsidRPr="00581590" w:rsidRDefault="00612E40" w:rsidP="00130819">
            <w:pPr>
              <w:tabs>
                <w:tab w:val="left" w:pos="426"/>
              </w:tabs>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Өзіндік жұмыстың сипаттамасы</w:t>
            </w:r>
          </w:p>
        </w:tc>
        <w:tc>
          <w:tcPr>
            <w:tcW w:w="1304" w:type="dxa"/>
            <w:gridSpan w:val="3"/>
          </w:tcPr>
          <w:p w:rsidR="00612E40" w:rsidRPr="00581590" w:rsidRDefault="00612E40" w:rsidP="00130819">
            <w:pPr>
              <w:tabs>
                <w:tab w:val="left" w:pos="426"/>
              </w:tabs>
              <w:autoSpaceDE w:val="0"/>
              <w:autoSpaceDN w:val="0"/>
              <w:adjustRightInd w:val="0"/>
              <w:ind w:left="-108" w:right="-108"/>
              <w:jc w:val="center"/>
              <w:rPr>
                <w:rFonts w:ascii="Times New Roman" w:hAnsi="Times New Roman" w:cs="Times New Roman"/>
                <w:b/>
                <w:sz w:val="24"/>
                <w:szCs w:val="24"/>
              </w:rPr>
            </w:pPr>
            <w:r w:rsidRPr="00581590">
              <w:rPr>
                <w:rFonts w:ascii="Times New Roman" w:eastAsia="Calibri" w:hAnsi="Times New Roman" w:cs="Times New Roman"/>
                <w:b/>
                <w:sz w:val="24"/>
                <w:szCs w:val="24"/>
                <w:lang w:val="kk-KZ"/>
              </w:rPr>
              <w:t>Пайыздық көрсеткіш</w:t>
            </w:r>
          </w:p>
        </w:tc>
        <w:tc>
          <w:tcPr>
            <w:tcW w:w="2268" w:type="dxa"/>
            <w:gridSpan w:val="4"/>
          </w:tcPr>
          <w:p w:rsidR="00612E40" w:rsidRPr="00581590" w:rsidRDefault="00612E40" w:rsidP="00130819">
            <w:pPr>
              <w:pStyle w:val="a4"/>
              <w:tabs>
                <w:tab w:val="left" w:pos="317"/>
              </w:tabs>
              <w:autoSpaceDE w:val="0"/>
              <w:autoSpaceDN w:val="0"/>
              <w:adjustRightInd w:val="0"/>
              <w:ind w:left="0"/>
              <w:jc w:val="center"/>
              <w:rPr>
                <w:rFonts w:ascii="Times New Roman" w:hAnsi="Times New Roman" w:cs="Times New Roman"/>
                <w:b/>
                <w:sz w:val="24"/>
                <w:szCs w:val="24"/>
              </w:rPr>
            </w:pPr>
            <w:r w:rsidRPr="00581590">
              <w:rPr>
                <w:rFonts w:ascii="Times New Roman" w:hAnsi="Times New Roman" w:cs="Times New Roman"/>
                <w:b/>
                <w:sz w:val="24"/>
                <w:szCs w:val="24"/>
              </w:rPr>
              <w:t>Оқыту</w:t>
            </w:r>
            <w:r w:rsidRPr="00581590">
              <w:rPr>
                <w:rFonts w:ascii="Times New Roman" w:hAnsi="Times New Roman" w:cs="Times New Roman"/>
                <w:b/>
                <w:sz w:val="24"/>
                <w:szCs w:val="24"/>
                <w:lang w:val="kk-KZ"/>
              </w:rPr>
              <w:t>дың</w:t>
            </w:r>
            <w:r w:rsidRPr="00581590">
              <w:rPr>
                <w:rFonts w:ascii="Times New Roman" w:hAnsi="Times New Roman" w:cs="Times New Roman"/>
                <w:b/>
                <w:sz w:val="24"/>
                <w:szCs w:val="24"/>
              </w:rPr>
              <w:t xml:space="preserve"> нәтижелері</w:t>
            </w:r>
          </w:p>
        </w:tc>
      </w:tr>
      <w:tr w:rsidR="00612E40" w:rsidRPr="00581590" w:rsidTr="00130819">
        <w:trPr>
          <w:trHeight w:val="576"/>
        </w:trPr>
        <w:tc>
          <w:tcPr>
            <w:tcW w:w="1838" w:type="dxa"/>
            <w:gridSpan w:val="2"/>
            <w:vMerge/>
          </w:tcPr>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rPr>
              <w:t xml:space="preserve">Үй </w:t>
            </w:r>
            <w:r w:rsidRPr="00581590">
              <w:rPr>
                <w:rFonts w:ascii="Times New Roman" w:hAnsi="Times New Roman" w:cs="Times New Roman"/>
                <w:sz w:val="24"/>
                <w:szCs w:val="24"/>
                <w:lang w:val="kk-KZ"/>
              </w:rPr>
              <w:t>жұмысы</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Д</w:t>
            </w:r>
            <w:r w:rsidRPr="00581590">
              <w:rPr>
                <w:rFonts w:ascii="Times New Roman" w:hAnsi="Times New Roman" w:cs="Times New Roman"/>
                <w:sz w:val="24"/>
                <w:szCs w:val="24"/>
              </w:rPr>
              <w:t>еректер базасын</w:t>
            </w:r>
            <w:r w:rsidRPr="00581590">
              <w:rPr>
                <w:rFonts w:ascii="Times New Roman" w:hAnsi="Times New Roman" w:cs="Times New Roman"/>
                <w:sz w:val="24"/>
                <w:szCs w:val="24"/>
                <w:lang w:val="kk-KZ"/>
              </w:rPr>
              <w:t xml:space="preserve"> әзірлеу жобасы</w:t>
            </w:r>
            <w:r w:rsidRPr="00581590">
              <w:rPr>
                <w:rFonts w:ascii="Times New Roman" w:hAnsi="Times New Roman" w:cs="Times New Roman"/>
                <w:sz w:val="24"/>
                <w:szCs w:val="24"/>
              </w:rPr>
              <w:t xml:space="preserve"> </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w:t>
            </w:r>
            <w:r w:rsidRPr="00581590">
              <w:rPr>
                <w:rFonts w:ascii="Times New Roman" w:hAnsi="Times New Roman" w:cs="Times New Roman"/>
                <w:sz w:val="24"/>
                <w:szCs w:val="24"/>
              </w:rPr>
              <w:t xml:space="preserve">ағдарламалау </w:t>
            </w:r>
            <w:r w:rsidRPr="00581590">
              <w:rPr>
                <w:rFonts w:ascii="Times New Roman" w:hAnsi="Times New Roman" w:cs="Times New Roman"/>
                <w:sz w:val="24"/>
                <w:szCs w:val="24"/>
                <w:lang w:val="kk-KZ"/>
              </w:rPr>
              <w:t>бойынша жоба</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Емтихан</w:t>
            </w:r>
            <w:r w:rsidRPr="00581590">
              <w:rPr>
                <w:rFonts w:ascii="Times New Roman" w:hAnsi="Times New Roman" w:cs="Times New Roman"/>
                <w:sz w:val="24"/>
                <w:szCs w:val="24"/>
                <w:lang w:val="kk-KZ"/>
              </w:rPr>
              <w:t>дар</w:t>
            </w:r>
            <w:r w:rsidRPr="00581590">
              <w:rPr>
                <w:rFonts w:ascii="Times New Roman" w:hAnsi="Times New Roman" w:cs="Times New Roman"/>
                <w:sz w:val="24"/>
                <w:szCs w:val="24"/>
              </w:rPr>
              <w:t xml:space="preserve"> </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БАРЛЫҒЫ</w:t>
            </w:r>
          </w:p>
        </w:tc>
        <w:tc>
          <w:tcPr>
            <w:tcW w:w="1304" w:type="dxa"/>
            <w:gridSpan w:val="3"/>
          </w:tcPr>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35%</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15%</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u w:val="single"/>
              </w:rPr>
            </w:pPr>
            <w:r w:rsidRPr="00581590">
              <w:rPr>
                <w:rFonts w:ascii="Times New Roman" w:hAnsi="Times New Roman" w:cs="Times New Roman"/>
                <w:sz w:val="24"/>
                <w:szCs w:val="24"/>
                <w:u w:val="single"/>
              </w:rPr>
              <w:t>40%</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100%</w:t>
            </w:r>
          </w:p>
        </w:tc>
        <w:tc>
          <w:tcPr>
            <w:tcW w:w="2268" w:type="dxa"/>
            <w:gridSpan w:val="4"/>
          </w:tcPr>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1,2,34,5,6</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2,3,4</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4,5,6</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1,2,3,4,5,6</w:t>
            </w:r>
          </w:p>
        </w:tc>
      </w:tr>
      <w:tr w:rsidR="00612E40" w:rsidRPr="00581590" w:rsidTr="00130819">
        <w:tc>
          <w:tcPr>
            <w:tcW w:w="1838" w:type="dxa"/>
            <w:gridSpan w:val="2"/>
            <w:vMerge/>
          </w:tcPr>
          <w:p w:rsidR="00612E40" w:rsidRPr="00581590" w:rsidRDefault="00612E40" w:rsidP="0013081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rPr>
              <w:t>Сіздің қорытынды баға</w:t>
            </w:r>
            <w:r w:rsidRPr="00581590">
              <w:rPr>
                <w:rFonts w:ascii="Times New Roman" w:hAnsi="Times New Roman" w:cs="Times New Roman"/>
                <w:sz w:val="24"/>
                <w:szCs w:val="24"/>
                <w:lang w:val="kk-KZ"/>
              </w:rPr>
              <w:t>ңыз</w:t>
            </w:r>
            <w:r w:rsidRPr="00581590">
              <w:rPr>
                <w:rFonts w:ascii="Times New Roman" w:hAnsi="Times New Roman" w:cs="Times New Roman"/>
                <w:sz w:val="24"/>
                <w:szCs w:val="24"/>
              </w:rPr>
              <w:t xml:space="preserve"> мына формула</w:t>
            </w:r>
            <w:r w:rsidRPr="00581590">
              <w:rPr>
                <w:rFonts w:ascii="Times New Roman" w:hAnsi="Times New Roman" w:cs="Times New Roman"/>
                <w:sz w:val="24"/>
                <w:szCs w:val="24"/>
                <w:lang w:val="kk-KZ"/>
              </w:rPr>
              <w:t>мен</w:t>
            </w:r>
            <w:r w:rsidRPr="00581590">
              <w:rPr>
                <w:rFonts w:ascii="Times New Roman" w:hAnsi="Times New Roman" w:cs="Times New Roman"/>
                <w:sz w:val="24"/>
                <w:szCs w:val="24"/>
              </w:rPr>
              <w:t xml:space="preserve"> есептеле</w:t>
            </w:r>
            <w:r w:rsidRPr="00581590">
              <w:rPr>
                <w:rFonts w:ascii="Times New Roman" w:hAnsi="Times New Roman" w:cs="Times New Roman"/>
                <w:sz w:val="24"/>
                <w:szCs w:val="24"/>
                <w:lang w:val="kk-KZ"/>
              </w:rPr>
              <w:t>ді</w:t>
            </w:r>
            <w:r w:rsidRPr="00581590">
              <w:rPr>
                <w:rFonts w:ascii="Times New Roman" w:hAnsi="Times New Roman" w:cs="Times New Roman"/>
                <w:sz w:val="24"/>
                <w:szCs w:val="24"/>
              </w:rPr>
              <w:t xml:space="preserve"> </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581590">
              <w:rPr>
                <w:rFonts w:ascii="Times New Roman" w:hAnsi="Times New Roman" w:cs="Times New Roman"/>
                <w:sz w:val="24"/>
                <w:szCs w:val="24"/>
                <w:lang w:val="kk-KZ"/>
              </w:rPr>
              <w:t>∙0,6+0,1 МТ+0,3 ИК</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w:t>
            </w:r>
          </w:p>
          <w:p w:rsidR="00612E40" w:rsidRPr="00581590" w:rsidRDefault="00612E40" w:rsidP="00130819">
            <w:pPr>
              <w:pStyle w:val="a4"/>
              <w:tabs>
                <w:tab w:val="left" w:pos="426"/>
              </w:tabs>
              <w:autoSpaceDE w:val="0"/>
              <w:autoSpaceDN w:val="0"/>
              <w:adjustRightInd w:val="0"/>
              <w:ind w:left="34"/>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Төменде бағалау үлгісі пайызбен көрсетілген: </w:t>
            </w:r>
          </w:p>
          <w:p w:rsidR="00612E40" w:rsidRPr="00581590" w:rsidRDefault="00612E40" w:rsidP="00130819">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95% - 100%: А</w:t>
            </w:r>
            <w:r w:rsidRPr="00581590">
              <w:rPr>
                <w:rFonts w:ascii="Times New Roman" w:hAnsi="Times New Roman" w:cs="Times New Roman"/>
                <w:sz w:val="24"/>
                <w:szCs w:val="24"/>
              </w:rPr>
              <w:tab/>
            </w:r>
            <w:r w:rsidRPr="00581590">
              <w:rPr>
                <w:rFonts w:ascii="Times New Roman" w:hAnsi="Times New Roman" w:cs="Times New Roman"/>
                <w:sz w:val="24"/>
                <w:szCs w:val="24"/>
              </w:rPr>
              <w:tab/>
              <w:t>90% - 94%: А-</w:t>
            </w:r>
          </w:p>
          <w:p w:rsidR="00612E40" w:rsidRPr="00581590" w:rsidRDefault="00612E40" w:rsidP="00130819">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85% - 89%: В+</w:t>
            </w:r>
            <w:r w:rsidRPr="00581590">
              <w:rPr>
                <w:rFonts w:ascii="Times New Roman" w:hAnsi="Times New Roman" w:cs="Times New Roman"/>
                <w:sz w:val="24"/>
                <w:szCs w:val="24"/>
              </w:rPr>
              <w:tab/>
            </w:r>
            <w:r w:rsidRPr="00581590">
              <w:rPr>
                <w:rFonts w:ascii="Times New Roman" w:hAnsi="Times New Roman" w:cs="Times New Roman"/>
                <w:sz w:val="24"/>
                <w:szCs w:val="24"/>
              </w:rPr>
              <w:tab/>
              <w:t>80% - 84%: В</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75% - 79%: В-</w:t>
            </w:r>
          </w:p>
          <w:p w:rsidR="00612E40" w:rsidRPr="00581590" w:rsidRDefault="00612E40" w:rsidP="00130819">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lastRenderedPageBreak/>
              <w:t>70% - 74%: С+</w:t>
            </w:r>
            <w:r w:rsidRPr="00581590">
              <w:rPr>
                <w:rFonts w:ascii="Times New Roman" w:hAnsi="Times New Roman" w:cs="Times New Roman"/>
                <w:sz w:val="24"/>
                <w:szCs w:val="24"/>
              </w:rPr>
              <w:tab/>
            </w:r>
            <w:r w:rsidRPr="00581590">
              <w:rPr>
                <w:rFonts w:ascii="Times New Roman" w:hAnsi="Times New Roman" w:cs="Times New Roman"/>
                <w:sz w:val="24"/>
                <w:szCs w:val="24"/>
              </w:rPr>
              <w:tab/>
              <w:t>65% - 69%: С</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60% - 64%: С-</w:t>
            </w:r>
          </w:p>
          <w:p w:rsidR="00612E40" w:rsidRPr="00581590" w:rsidRDefault="00612E40" w:rsidP="00130819">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 xml:space="preserve">55% - 59%: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50% - 54%: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            0% -49%: </w:t>
            </w:r>
            <w:r w:rsidRPr="00581590">
              <w:rPr>
                <w:rFonts w:ascii="Times New Roman" w:hAnsi="Times New Roman" w:cs="Times New Roman"/>
                <w:sz w:val="24"/>
                <w:szCs w:val="24"/>
                <w:lang w:val="en-US"/>
              </w:rPr>
              <w:t>F</w:t>
            </w:r>
          </w:p>
        </w:tc>
      </w:tr>
      <w:tr w:rsidR="00612E40" w:rsidRPr="00581590" w:rsidTr="00130819">
        <w:tc>
          <w:tcPr>
            <w:tcW w:w="1838" w:type="dxa"/>
            <w:gridSpan w:val="2"/>
          </w:tcPr>
          <w:p w:rsidR="00612E40" w:rsidRPr="00581590" w:rsidRDefault="00612E40" w:rsidP="0013081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lastRenderedPageBreak/>
              <w:t>Пәннің саясаты</w:t>
            </w:r>
          </w:p>
        </w:tc>
        <w:tc>
          <w:tcPr>
            <w:tcW w:w="7938" w:type="dxa"/>
            <w:gridSpan w:val="1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612E40" w:rsidRPr="00581590" w:rsidTr="00130819">
        <w:tc>
          <w:tcPr>
            <w:tcW w:w="9776" w:type="dxa"/>
            <w:gridSpan w:val="14"/>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Пәннің графигі</w:t>
            </w:r>
          </w:p>
        </w:tc>
      </w:tr>
      <w:tr w:rsidR="00612E40" w:rsidRPr="00581590" w:rsidTr="00130819">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Апта</w:t>
            </w:r>
          </w:p>
        </w:tc>
        <w:tc>
          <w:tcPr>
            <w:tcW w:w="4849" w:type="dxa"/>
            <w:gridSpan w:val="5"/>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Тақырып атауы</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Сағаттар саны</w:t>
            </w:r>
          </w:p>
        </w:tc>
        <w:tc>
          <w:tcPr>
            <w:tcW w:w="2013" w:type="dxa"/>
            <w:gridSpan w:val="2"/>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eastAsia="ru-RU"/>
              </w:rPr>
              <w:t>Максимал</w:t>
            </w:r>
            <w:r w:rsidRPr="00581590">
              <w:rPr>
                <w:rFonts w:ascii="Times New Roman" w:eastAsia="Times New Roman" w:hAnsi="Times New Roman" w:cs="Times New Roman"/>
                <w:b/>
                <w:sz w:val="24"/>
                <w:szCs w:val="24"/>
                <w:lang w:val="kk-KZ" w:eastAsia="ru-RU"/>
              </w:rPr>
              <w:t>ды балл</w:t>
            </w:r>
          </w:p>
        </w:tc>
      </w:tr>
      <w:tr w:rsidR="00612E40" w:rsidRPr="00612E40" w:rsidTr="00130819">
        <w:tc>
          <w:tcPr>
            <w:tcW w:w="9776" w:type="dxa"/>
            <w:gridSpan w:val="14"/>
          </w:tcPr>
          <w:p w:rsidR="00612E40" w:rsidRPr="00612E40" w:rsidRDefault="00612E40" w:rsidP="00130819">
            <w:pPr>
              <w:jc w:val="center"/>
              <w:rPr>
                <w:rFonts w:ascii="Times New Roman" w:eastAsia="Times New Roman" w:hAnsi="Times New Roman" w:cs="Times New Roman"/>
                <w:b/>
                <w:sz w:val="24"/>
                <w:szCs w:val="24"/>
                <w:lang w:val="kk-KZ"/>
              </w:rPr>
            </w:pPr>
            <w:r w:rsidRPr="00581590">
              <w:rPr>
                <w:rFonts w:ascii="Times New Roman" w:hAnsi="Times New Roman" w:cs="Times New Roman"/>
                <w:b/>
                <w:sz w:val="24"/>
                <w:szCs w:val="24"/>
                <w:lang w:val="kk-KZ"/>
              </w:rPr>
              <w:t>1 Модуль Психология ғылыми білімдер жүйесі ретінде</w:t>
            </w:r>
            <w:r w:rsidRPr="00581590">
              <w:rPr>
                <w:rFonts w:ascii="Times New Roman" w:hAnsi="Times New Roman" w:cs="Times New Roman"/>
                <w:i/>
                <w:sz w:val="24"/>
                <w:szCs w:val="24"/>
                <w:lang w:val="kk-KZ"/>
              </w:rPr>
              <w:t xml:space="preserve"> </w:t>
            </w:r>
            <w:r w:rsidRPr="00581590">
              <w:rPr>
                <w:rFonts w:ascii="Times New Roman" w:hAnsi="Times New Roman" w:cs="Times New Roman"/>
                <w:sz w:val="24"/>
                <w:szCs w:val="24"/>
                <w:lang w:val="kk-KZ"/>
              </w:rPr>
              <w:t xml:space="preserve"> </w:t>
            </w:r>
          </w:p>
        </w:tc>
      </w:tr>
      <w:tr w:rsidR="00612E40" w:rsidRPr="00581590" w:rsidTr="00130819">
        <w:trPr>
          <w:trHeight w:val="503"/>
        </w:trPr>
        <w:tc>
          <w:tcPr>
            <w:tcW w:w="817" w:type="dxa"/>
          </w:tcPr>
          <w:p w:rsidR="00612E40" w:rsidRPr="00581590" w:rsidRDefault="00612E40" w:rsidP="00130819">
            <w:pPr>
              <w:jc w:val="center"/>
              <w:rPr>
                <w:rFonts w:ascii="Times New Roman" w:eastAsia="Times New Roman" w:hAnsi="Times New Roman" w:cs="Times New Roman"/>
                <w:b/>
                <w:sz w:val="24"/>
                <w:szCs w:val="24"/>
                <w:lang w:eastAsia="ru-RU"/>
              </w:rPr>
            </w:pPr>
            <w:r w:rsidRPr="00581590">
              <w:rPr>
                <w:rFonts w:ascii="Times New Roman" w:eastAsia="Times New Roman" w:hAnsi="Times New Roman" w:cs="Times New Roman"/>
                <w:b/>
                <w:sz w:val="24"/>
                <w:szCs w:val="24"/>
                <w:lang w:eastAsia="ru-RU"/>
              </w:rPr>
              <w:t>1</w:t>
            </w:r>
          </w:p>
          <w:p w:rsidR="00612E40" w:rsidRPr="00581590" w:rsidRDefault="00612E40" w:rsidP="00130819">
            <w:pPr>
              <w:jc w:val="center"/>
              <w:rPr>
                <w:rFonts w:ascii="Times New Roman" w:eastAsia="Times New Roman" w:hAnsi="Times New Roman" w:cs="Times New Roman"/>
                <w:b/>
                <w:sz w:val="24"/>
                <w:szCs w:val="24"/>
                <w:lang w:eastAsia="ru-RU"/>
              </w:rPr>
            </w:pP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1</w:t>
            </w:r>
            <w:r w:rsidRPr="00581590">
              <w:rPr>
                <w:rFonts w:ascii="Times New Roman" w:hAnsi="Times New Roman" w:cs="Times New Roman"/>
                <w:sz w:val="24"/>
                <w:szCs w:val="24"/>
                <w:lang w:val="kk-KZ"/>
              </w:rPr>
              <w:t xml:space="preserve"> Кіріспе. </w:t>
            </w:r>
            <w:r>
              <w:rPr>
                <w:rFonts w:ascii="Times New Roman" w:hAnsi="Times New Roman" w:cs="Times New Roman"/>
                <w:sz w:val="24"/>
                <w:szCs w:val="24"/>
                <w:lang w:val="kk-KZ"/>
              </w:rPr>
              <w:t>Жалпы психология</w:t>
            </w:r>
            <w:r w:rsidRPr="00581590">
              <w:rPr>
                <w:rFonts w:ascii="Times New Roman" w:hAnsi="Times New Roman" w:cs="Times New Roman"/>
                <w:sz w:val="24"/>
                <w:szCs w:val="24"/>
                <w:lang w:val="kk-KZ"/>
              </w:rPr>
              <w:t xml:space="preserve"> пәні,</w:t>
            </w:r>
            <w:r>
              <w:rPr>
                <w:rFonts w:ascii="Times New Roman" w:hAnsi="Times New Roman" w:cs="Times New Roman"/>
                <w:sz w:val="24"/>
                <w:szCs w:val="24"/>
                <w:lang w:val="kk-KZ"/>
              </w:rPr>
              <w:t xml:space="preserve"> мақсаты</w:t>
            </w:r>
            <w:r w:rsidRPr="00581590">
              <w:rPr>
                <w:rFonts w:ascii="Times New Roman" w:hAnsi="Times New Roman" w:cs="Times New Roman"/>
                <w:sz w:val="24"/>
                <w:szCs w:val="24"/>
                <w:lang w:val="kk-KZ"/>
              </w:rPr>
              <w:t xml:space="preserve"> оның міндеттері мен әдістері, салалары</w:t>
            </w:r>
          </w:p>
          <w:p w:rsidR="00612E40" w:rsidRPr="00581590" w:rsidRDefault="00612E40" w:rsidP="00130819">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 xml:space="preserve">Семинар/практикалық/ зертханалық сабақтары 1 </w:t>
            </w:r>
            <w:r>
              <w:rPr>
                <w:rFonts w:ascii="Times New Roman" w:hAnsi="Times New Roman" w:cs="Times New Roman"/>
                <w:sz w:val="24"/>
                <w:szCs w:val="24"/>
                <w:lang w:val="kk-KZ"/>
              </w:rPr>
              <w:t>Жалпы психология</w:t>
            </w:r>
            <w:r w:rsidRPr="00581590">
              <w:rPr>
                <w:rFonts w:ascii="Times New Roman" w:hAnsi="Times New Roman" w:cs="Times New Roman"/>
                <w:sz w:val="24"/>
                <w:szCs w:val="24"/>
                <w:lang w:val="kk-KZ"/>
              </w:rPr>
              <w:t xml:space="preserve"> пәні, оның міндеттері мен әдістері, басқа ғылым салаларымен байланысы</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12E40" w:rsidRPr="00581590" w:rsidTr="00130819">
        <w:trPr>
          <w:trHeight w:val="741"/>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2</w:t>
            </w:r>
          </w:p>
          <w:p w:rsidR="00612E40" w:rsidRPr="00581590" w:rsidRDefault="00612E40" w:rsidP="00130819">
            <w:pPr>
              <w:jc w:val="center"/>
              <w:rPr>
                <w:rFonts w:ascii="Times New Roman" w:eastAsia="Times New Roman" w:hAnsi="Times New Roman" w:cs="Times New Roman"/>
                <w:b/>
                <w:sz w:val="24"/>
                <w:szCs w:val="24"/>
                <w:lang w:eastAsia="ru-RU"/>
              </w:rPr>
            </w:pPr>
          </w:p>
        </w:tc>
        <w:tc>
          <w:tcPr>
            <w:tcW w:w="4849" w:type="dxa"/>
            <w:gridSpan w:val="5"/>
          </w:tcPr>
          <w:p w:rsidR="00612E40" w:rsidRPr="00581590" w:rsidRDefault="00612E40" w:rsidP="00130819">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w:t>
            </w:r>
            <w:r w:rsidRPr="00581590">
              <w:rPr>
                <w:rFonts w:ascii="Times New Roman" w:eastAsia="Times New Roman" w:hAnsi="Times New Roman" w:cs="Times New Roman"/>
                <w:b/>
                <w:sz w:val="24"/>
                <w:szCs w:val="24"/>
                <w:lang w:val="kk-KZ" w:eastAsia="ru-RU"/>
              </w:rPr>
              <w:t xml:space="preserve">2 </w:t>
            </w:r>
            <w:r w:rsidRPr="00581590">
              <w:rPr>
                <w:rFonts w:ascii="Times New Roman" w:hAnsi="Times New Roman" w:cs="Times New Roman"/>
                <w:sz w:val="24"/>
                <w:szCs w:val="24"/>
                <w:lang w:val="kk-KZ"/>
              </w:rPr>
              <w:t>Психикалық танымдық процестердің жалпы сипаттамасы. Түйсіну мен қабылдау психикалық процесстер жүйесінің бірінші деңгейі ретінде</w:t>
            </w:r>
          </w:p>
          <w:p w:rsidR="00612E40" w:rsidRPr="00581590" w:rsidRDefault="00612E40" w:rsidP="00130819">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2</w:t>
            </w:r>
            <w:r w:rsidRPr="00581590">
              <w:rPr>
                <w:rFonts w:ascii="Times New Roman" w:hAnsi="Times New Roman" w:cs="Times New Roman"/>
                <w:sz w:val="24"/>
                <w:szCs w:val="24"/>
                <w:lang w:val="kk-KZ"/>
              </w:rPr>
              <w:t xml:space="preserve"> Түйсік және қабылдау психикалық процестер жүйесінің бірінші деңгейі. Түйсінудің  психологиялық ерекшеліктері.</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3</w:t>
            </w:r>
          </w:p>
          <w:p w:rsidR="00612E40" w:rsidRPr="00581590" w:rsidRDefault="00612E40" w:rsidP="00130819">
            <w:pPr>
              <w:jc w:val="center"/>
              <w:rPr>
                <w:rFonts w:ascii="Times New Roman" w:eastAsia="Times New Roman" w:hAnsi="Times New Roman" w:cs="Times New Roman"/>
                <w:b/>
                <w:sz w:val="24"/>
                <w:szCs w:val="24"/>
                <w:lang w:eastAsia="ru-RU"/>
              </w:rPr>
            </w:pPr>
          </w:p>
        </w:tc>
        <w:tc>
          <w:tcPr>
            <w:tcW w:w="4849" w:type="dxa"/>
            <w:gridSpan w:val="5"/>
          </w:tcPr>
          <w:p w:rsidR="00612E40" w:rsidRPr="00581590" w:rsidRDefault="00612E40" w:rsidP="00130819">
            <w:pPr>
              <w:pStyle w:val="21"/>
              <w:jc w:val="both"/>
              <w:rPr>
                <w:b w:val="0"/>
                <w:sz w:val="24"/>
                <w:szCs w:val="24"/>
                <w:lang w:val="kk-KZ" w:eastAsia="ru-RU"/>
              </w:rPr>
            </w:pPr>
            <w:r w:rsidRPr="00581590">
              <w:rPr>
                <w:sz w:val="24"/>
                <w:szCs w:val="24"/>
                <w:lang w:val="kk-KZ" w:eastAsia="ru-RU"/>
              </w:rPr>
              <w:t>Дәріс</w:t>
            </w:r>
            <w:r w:rsidRPr="00581590">
              <w:rPr>
                <w:sz w:val="24"/>
                <w:szCs w:val="24"/>
                <w:lang w:eastAsia="ru-RU"/>
              </w:rPr>
              <w:t xml:space="preserve"> </w:t>
            </w:r>
            <w:r w:rsidRPr="00581590">
              <w:rPr>
                <w:b w:val="0"/>
                <w:sz w:val="24"/>
                <w:szCs w:val="24"/>
                <w:lang w:val="kk-KZ" w:eastAsia="ru-RU"/>
              </w:rPr>
              <w:t>3</w:t>
            </w:r>
            <w:r w:rsidRPr="00581590">
              <w:rPr>
                <w:sz w:val="24"/>
                <w:szCs w:val="24"/>
                <w:lang w:val="kk-KZ" w:eastAsia="ru-RU"/>
              </w:rPr>
              <w:t xml:space="preserve"> </w:t>
            </w:r>
            <w:r w:rsidRPr="00581590">
              <w:rPr>
                <w:rFonts w:eastAsiaTheme="minorHAnsi"/>
                <w:b w:val="0"/>
                <w:bCs w:val="0"/>
                <w:sz w:val="24"/>
                <w:szCs w:val="24"/>
                <w:lang w:val="kk-KZ"/>
              </w:rPr>
              <w:t>Ес психикалық процестер құрылымының негізі ретінде</w:t>
            </w:r>
          </w:p>
          <w:p w:rsidR="00612E40" w:rsidRPr="00581590" w:rsidRDefault="00612E40" w:rsidP="00130819">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3</w:t>
            </w:r>
            <w:r w:rsidRPr="00581590">
              <w:rPr>
                <w:rFonts w:ascii="Times New Roman" w:hAnsi="Times New Roman" w:cs="Times New Roman"/>
                <w:sz w:val="24"/>
                <w:szCs w:val="24"/>
                <w:lang w:val="kk-KZ"/>
              </w:rPr>
              <w:t xml:space="preserve"> Ес туралы жалпы түсінік. Естің физиологиялық механизмдері. Ес процестері.</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4</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4849" w:type="dxa"/>
            <w:gridSpan w:val="5"/>
          </w:tcPr>
          <w:p w:rsidR="00612E40" w:rsidRPr="00581590" w:rsidRDefault="00612E40" w:rsidP="00130819">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4</w:t>
            </w:r>
            <w:r w:rsidRPr="00581590">
              <w:rPr>
                <w:sz w:val="24"/>
                <w:szCs w:val="24"/>
                <w:lang w:val="kk-KZ" w:eastAsia="ru-RU"/>
              </w:rPr>
              <w:t xml:space="preserve"> </w:t>
            </w:r>
            <w:r w:rsidRPr="00581590">
              <w:rPr>
                <w:rFonts w:eastAsiaTheme="minorHAnsi"/>
                <w:b w:val="0"/>
                <w:bCs w:val="0"/>
                <w:sz w:val="24"/>
                <w:szCs w:val="24"/>
                <w:lang w:val="kk-KZ"/>
              </w:rPr>
              <w:t>Ойлау ақпаратты өңдеудің жоғары деңгейі</w:t>
            </w:r>
          </w:p>
          <w:p w:rsidR="00612E40" w:rsidRPr="00581590" w:rsidRDefault="00612E40" w:rsidP="00130819">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4</w:t>
            </w:r>
            <w:r w:rsidRPr="00581590">
              <w:rPr>
                <w:rFonts w:ascii="Times New Roman" w:hAnsi="Times New Roman" w:cs="Times New Roman"/>
                <w:sz w:val="24"/>
                <w:szCs w:val="24"/>
                <w:lang w:val="kk-KZ"/>
              </w:rPr>
              <w:t xml:space="preserve"> Ойлау процесс және әрекет ретінде. Ойлаудың түрлері. Ойлау және қиял.</w:t>
            </w:r>
          </w:p>
          <w:p w:rsidR="00612E40" w:rsidRPr="00581590" w:rsidRDefault="00612E40" w:rsidP="00130819">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Pr>
                <w:rFonts w:ascii="Times New Roman" w:eastAsia="Times New Roman" w:hAnsi="Times New Roman" w:cs="Times New Roman"/>
                <w:b/>
                <w:sz w:val="24"/>
                <w:szCs w:val="24"/>
                <w:lang w:val="kk-KZ" w:eastAsia="ru-RU"/>
              </w:rPr>
              <w:t xml:space="preserve"> </w:t>
            </w:r>
            <w:r w:rsidRPr="00581590">
              <w:rPr>
                <w:rFonts w:ascii="Times New Roman" w:hAnsi="Times New Roman" w:cs="Times New Roman"/>
                <w:sz w:val="24"/>
                <w:szCs w:val="24"/>
                <w:lang w:val="kk-KZ"/>
              </w:rPr>
              <w:t xml:space="preserve">Топтық  жоба: </w:t>
            </w:r>
            <w:r>
              <w:rPr>
                <w:rFonts w:ascii="Times New Roman" w:hAnsi="Times New Roman" w:cs="Times New Roman"/>
                <w:sz w:val="24"/>
                <w:szCs w:val="24"/>
                <w:lang w:val="kk-KZ"/>
              </w:rPr>
              <w:t>Тұлға психологиясын зерттеген ғалымдар</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612E40" w:rsidRPr="00581590" w:rsidTr="00130819">
        <w:trPr>
          <w:trHeight w:val="416"/>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5</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4849" w:type="dxa"/>
            <w:gridSpan w:val="5"/>
          </w:tcPr>
          <w:p w:rsidR="00612E40" w:rsidRPr="00581590" w:rsidRDefault="00612E40" w:rsidP="00130819">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5.</w:t>
            </w:r>
            <w:r w:rsidRPr="00581590">
              <w:rPr>
                <w:rFonts w:eastAsiaTheme="minorHAnsi"/>
                <w:b w:val="0"/>
                <w:bCs w:val="0"/>
                <w:sz w:val="24"/>
                <w:szCs w:val="24"/>
                <w:lang w:val="kk-KZ"/>
              </w:rPr>
              <w:t xml:space="preserve"> Зейін. Зейіннің танымдық процесс ретінде сипатталуы.</w:t>
            </w:r>
          </w:p>
          <w:p w:rsidR="00612E40" w:rsidRPr="00581590" w:rsidRDefault="00612E40" w:rsidP="00130819">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5</w:t>
            </w:r>
            <w:r w:rsidRPr="00581590">
              <w:rPr>
                <w:sz w:val="24"/>
                <w:szCs w:val="24"/>
                <w:lang w:val="kk-KZ"/>
              </w:rPr>
              <w:t xml:space="preserve"> Зейіннің танымдық процесс ретінде сипатталуы. Зейіннің қасиеттері психологиялық феномен ретінде. Зейіннің нейрофизиологиялық механизмдері. Зейінділіктің қалыптасуы.</w:t>
            </w:r>
          </w:p>
          <w:p w:rsidR="00612E40" w:rsidRPr="00581590" w:rsidRDefault="00612E40" w:rsidP="00130819">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Pr>
                <w:rFonts w:ascii="Times New Roman" w:eastAsia="Times New Roman" w:hAnsi="Times New Roman" w:cs="Times New Roman"/>
                <w:b/>
                <w:sz w:val="24"/>
                <w:szCs w:val="24"/>
                <w:lang w:val="kk-KZ" w:eastAsia="ru-RU"/>
              </w:rPr>
              <w:t xml:space="preserve"> </w:t>
            </w:r>
            <w:r w:rsidRPr="00581590">
              <w:rPr>
                <w:rFonts w:ascii="Times New Roman" w:hAnsi="Times New Roman" w:cs="Times New Roman"/>
                <w:sz w:val="24"/>
                <w:szCs w:val="24"/>
                <w:lang w:val="kk-KZ"/>
              </w:rPr>
              <w:t xml:space="preserve">Индивидуалды  жоба: </w:t>
            </w:r>
            <w:r w:rsidRPr="00581590">
              <w:rPr>
                <w:rFonts w:ascii="Times New Roman" w:hAnsi="Times New Roman" w:cs="Times New Roman"/>
                <w:sz w:val="24"/>
                <w:szCs w:val="24"/>
              </w:rPr>
              <w:t>Лурия А. Р.</w:t>
            </w:r>
            <w:r w:rsidRPr="00581590">
              <w:rPr>
                <w:rFonts w:ascii="Times New Roman" w:hAnsi="Times New Roman" w:cs="Times New Roman"/>
                <w:sz w:val="24"/>
                <w:szCs w:val="24"/>
                <w:lang w:val="kk-KZ"/>
              </w:rPr>
              <w:t xml:space="preserve"> </w:t>
            </w:r>
            <w:r w:rsidRPr="00581590">
              <w:rPr>
                <w:rFonts w:ascii="Times New Roman" w:hAnsi="Times New Roman" w:cs="Times New Roman"/>
                <w:sz w:val="24"/>
                <w:szCs w:val="24"/>
                <w:lang w:val="kk-KZ"/>
              </w:rPr>
              <w:lastRenderedPageBreak/>
              <w:t>«</w:t>
            </w:r>
            <w:r w:rsidRPr="00581590">
              <w:rPr>
                <w:rFonts w:ascii="Times New Roman" w:hAnsi="Times New Roman" w:cs="Times New Roman"/>
                <w:sz w:val="24"/>
                <w:szCs w:val="24"/>
              </w:rPr>
              <w:t>Маленькая книжка о большой памяти</w:t>
            </w:r>
            <w:r w:rsidRPr="00581590">
              <w:rPr>
                <w:rFonts w:ascii="Times New Roman" w:hAnsi="Times New Roman" w:cs="Times New Roman"/>
                <w:sz w:val="24"/>
                <w:szCs w:val="24"/>
                <w:lang w:val="kk-KZ"/>
              </w:rPr>
              <w:t>»</w:t>
            </w:r>
            <w:r w:rsidRPr="00581590">
              <w:rPr>
                <w:rFonts w:ascii="Times New Roman" w:hAnsi="Times New Roman" w:cs="Times New Roman"/>
                <w:b/>
                <w:i/>
                <w:sz w:val="24"/>
                <w:szCs w:val="24"/>
                <w:lang w:val="kk-KZ"/>
              </w:rPr>
              <w:t xml:space="preserve"> </w:t>
            </w:r>
            <w:r>
              <w:rPr>
                <w:rFonts w:ascii="Times New Roman" w:hAnsi="Times New Roman" w:cs="Times New Roman"/>
                <w:sz w:val="24"/>
                <w:szCs w:val="24"/>
                <w:lang w:val="kk-KZ"/>
              </w:rPr>
              <w:t>кітабына аннотация</w:t>
            </w:r>
            <w:r w:rsidRPr="00581590">
              <w:rPr>
                <w:rFonts w:ascii="Times New Roman" w:hAnsi="Times New Roman" w:cs="Times New Roman"/>
                <w:sz w:val="24"/>
                <w:szCs w:val="24"/>
                <w:lang w:val="kk-KZ"/>
              </w:rPr>
              <w:t xml:space="preserve"> жазу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612E40" w:rsidRPr="00581590" w:rsidTr="00130819">
        <w:trPr>
          <w:trHeight w:val="2421"/>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6</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4849" w:type="dxa"/>
            <w:gridSpan w:val="5"/>
          </w:tcPr>
          <w:p w:rsidR="00612E40" w:rsidRPr="00581590" w:rsidRDefault="00612E40" w:rsidP="00130819">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hAnsi="Times New Roman" w:cs="Times New Roman"/>
                <w:b/>
                <w:sz w:val="24"/>
                <w:szCs w:val="24"/>
                <w:lang w:val="kk-KZ" w:eastAsia="ru-RU"/>
              </w:rPr>
              <w:t xml:space="preserve">6. </w:t>
            </w:r>
            <w:r w:rsidRPr="00581590">
              <w:rPr>
                <w:rFonts w:ascii="Times New Roman" w:hAnsi="Times New Roman" w:cs="Times New Roman"/>
                <w:sz w:val="24"/>
                <w:szCs w:val="24"/>
                <w:lang w:val="kk-KZ"/>
              </w:rPr>
              <w:t xml:space="preserve">Эмоциялар. </w:t>
            </w:r>
            <w:r w:rsidRPr="00581590">
              <w:rPr>
                <w:rFonts w:ascii="Times New Roman" w:hAnsi="Times New Roman" w:cs="Times New Roman"/>
                <w:sz w:val="24"/>
                <w:szCs w:val="24"/>
              </w:rPr>
              <w:t xml:space="preserve">Эмоция </w:t>
            </w:r>
            <w:r w:rsidRPr="00581590">
              <w:rPr>
                <w:rFonts w:ascii="Times New Roman" w:hAnsi="Times New Roman" w:cs="Times New Roman"/>
                <w:sz w:val="24"/>
                <w:szCs w:val="24"/>
                <w:lang w:val="kk-KZ"/>
              </w:rPr>
              <w:t xml:space="preserve">туралы </w:t>
            </w:r>
            <w:r w:rsidRPr="00581590">
              <w:rPr>
                <w:rFonts w:ascii="Times New Roman" w:hAnsi="Times New Roman" w:cs="Times New Roman"/>
                <w:sz w:val="24"/>
                <w:szCs w:val="24"/>
              </w:rPr>
              <w:t>теориялар</w:t>
            </w:r>
            <w:r w:rsidRPr="00581590">
              <w:rPr>
                <w:rFonts w:ascii="Times New Roman" w:hAnsi="Times New Roman" w:cs="Times New Roman"/>
                <w:sz w:val="24"/>
                <w:szCs w:val="24"/>
                <w:lang w:val="kk-KZ"/>
              </w:rPr>
              <w:t>.</w:t>
            </w:r>
          </w:p>
          <w:p w:rsidR="00612E40" w:rsidRPr="00581590" w:rsidRDefault="00612E40" w:rsidP="00130819">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6</w:t>
            </w:r>
            <w:r w:rsidRPr="00581590">
              <w:rPr>
                <w:sz w:val="24"/>
                <w:szCs w:val="24"/>
                <w:lang w:val="kk-KZ"/>
              </w:rPr>
              <w:t xml:space="preserve"> Эмоциялар. Эмоция туралы теориялар.</w:t>
            </w:r>
          </w:p>
          <w:p w:rsidR="00612E40" w:rsidRPr="00581590" w:rsidRDefault="00612E40" w:rsidP="00130819">
            <w:pPr>
              <w:jc w:val="both"/>
              <w:rPr>
                <w:rFonts w:ascii="Times New Roman" w:hAnsi="Times New Roman" w:cs="Times New Roman"/>
                <w:sz w:val="24"/>
                <w:szCs w:val="24"/>
                <w:lang w:val="uk-UA"/>
              </w:rPr>
            </w:pPr>
            <w:r w:rsidRPr="00581590">
              <w:rPr>
                <w:rFonts w:ascii="Times New Roman" w:eastAsia="Times New Roman" w:hAnsi="Times New Roman" w:cs="Times New Roman"/>
                <w:b/>
                <w:sz w:val="24"/>
                <w:szCs w:val="24"/>
                <w:lang w:val="kk-KZ" w:eastAsia="ru-RU"/>
              </w:rPr>
              <w:t xml:space="preserve">СӨЖ (Үй тапсырмасы, жоба басы және т.б.) </w:t>
            </w:r>
            <w:r w:rsidRPr="00581590">
              <w:rPr>
                <w:rFonts w:ascii="Times New Roman" w:hAnsi="Times New Roman" w:cs="Times New Roman"/>
                <w:sz w:val="24"/>
                <w:szCs w:val="24"/>
                <w:lang w:val="kk-KZ"/>
              </w:rPr>
              <w:t>Топтық  жоба: Психодиагностикада пайдаланылатын әдістер (байқау, сауал-жауап, әңгімелесу, интервью, анкета, эксперимент, тест) презентация жасау.</w:t>
            </w:r>
            <w:r>
              <w:rPr>
                <w:rFonts w:ascii="Times New Roman" w:hAnsi="Times New Roman" w:cs="Times New Roman"/>
                <w:sz w:val="24"/>
                <w:szCs w:val="24"/>
                <w:lang w:val="kk-KZ"/>
              </w:rPr>
              <w:t xml:space="preserve"> </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7</w:t>
            </w:r>
          </w:p>
        </w:tc>
        <w:tc>
          <w:tcPr>
            <w:tcW w:w="4849" w:type="dxa"/>
            <w:gridSpan w:val="5"/>
          </w:tcPr>
          <w:p w:rsidR="00612E40" w:rsidRPr="00581590" w:rsidRDefault="00612E40" w:rsidP="00130819">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hAnsi="Times New Roman" w:cs="Times New Roman"/>
                <w:b/>
                <w:sz w:val="24"/>
                <w:szCs w:val="24"/>
                <w:lang w:val="kk-KZ" w:eastAsia="ru-RU"/>
              </w:rPr>
              <w:t xml:space="preserve">7. </w:t>
            </w:r>
            <w:r w:rsidRPr="00581590">
              <w:rPr>
                <w:rFonts w:ascii="Times New Roman" w:hAnsi="Times New Roman" w:cs="Times New Roman"/>
                <w:sz w:val="24"/>
                <w:szCs w:val="24"/>
                <w:lang w:val="kk-KZ"/>
              </w:rPr>
              <w:t>Темперамент, мінез және қабілет</w:t>
            </w:r>
          </w:p>
          <w:p w:rsidR="00612E40" w:rsidRPr="00581590" w:rsidRDefault="00612E40" w:rsidP="00130819">
            <w:pPr>
              <w:pStyle w:val="Normal1"/>
              <w:shd w:val="clear" w:color="auto" w:fill="FFFFFF"/>
              <w:jc w:val="both"/>
              <w:rPr>
                <w:color w:val="000000"/>
                <w:sz w:val="24"/>
                <w:szCs w:val="24"/>
                <w:lang w:val="kk-KZ"/>
              </w:rPr>
            </w:pPr>
            <w:r w:rsidRPr="00581590">
              <w:rPr>
                <w:b/>
                <w:sz w:val="24"/>
                <w:szCs w:val="24"/>
                <w:lang w:val="kk-KZ" w:eastAsia="ru-RU"/>
              </w:rPr>
              <w:t>Семинар/практикалық/ зертханалық сабақтары 7</w:t>
            </w:r>
            <w:r w:rsidRPr="00581590">
              <w:rPr>
                <w:sz w:val="24"/>
                <w:szCs w:val="24"/>
                <w:lang w:val="kk-KZ"/>
              </w:rPr>
              <w:t xml:space="preserve"> Темперамент алғашқы индивидтік қасиеттер жиынтығы ретінде. Темпераменттің теориялары. Мінездің қалыптасу мәселелері. Қабілет</w:t>
            </w:r>
            <w:r w:rsidRPr="00581590">
              <w:rPr>
                <w:sz w:val="24"/>
                <w:szCs w:val="24"/>
                <w:lang w:val="sr-Cyrl-CS"/>
              </w:rPr>
              <w:t>т</w:t>
            </w:r>
            <w:r w:rsidRPr="00581590">
              <w:rPr>
                <w:sz w:val="24"/>
                <w:szCs w:val="24"/>
                <w:lang w:val="kk-KZ"/>
              </w:rPr>
              <w:t>ің дамуы</w:t>
            </w:r>
          </w:p>
          <w:p w:rsidR="00612E40" w:rsidRPr="00581590" w:rsidRDefault="00612E40" w:rsidP="00130819">
            <w:pP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12E40" w:rsidRPr="00581590" w:rsidTr="00130819">
        <w:trPr>
          <w:trHeight w:val="221"/>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 xml:space="preserve">1 Аралық бақылау. </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612E40" w:rsidRPr="00581590" w:rsidTr="00130819">
        <w:trPr>
          <w:trHeight w:val="336"/>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kk-KZ"/>
              </w:rPr>
            </w:pP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612E40" w:rsidRPr="00581590" w:rsidTr="00130819">
        <w:trPr>
          <w:trHeight w:val="301"/>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8</w:t>
            </w: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en-US"/>
              </w:rPr>
            </w:pPr>
            <w:r w:rsidRPr="00581590">
              <w:rPr>
                <w:rFonts w:ascii="Times New Roman" w:eastAsia="Times New Roman" w:hAnsi="Times New Roman" w:cs="Times New Roman"/>
                <w:b/>
                <w:sz w:val="24"/>
                <w:szCs w:val="24"/>
                <w:lang w:val="en-US"/>
              </w:rPr>
              <w:t>Midterm</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612E40" w:rsidRPr="00581590" w:rsidTr="00130819">
        <w:trPr>
          <w:trHeight w:val="301"/>
        </w:trPr>
        <w:tc>
          <w:tcPr>
            <w:tcW w:w="9776" w:type="dxa"/>
            <w:gridSpan w:val="14"/>
          </w:tcPr>
          <w:p w:rsidR="00612E40" w:rsidRPr="00581590" w:rsidRDefault="00612E40" w:rsidP="0013081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2 Модуль Тұлғааралық қатынас және топішілік қарым-қатынас психологиясы</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8</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4849" w:type="dxa"/>
            <w:gridSpan w:val="5"/>
          </w:tcPr>
          <w:p w:rsidR="00612E40" w:rsidRPr="00581590" w:rsidRDefault="00612E40" w:rsidP="00130819">
            <w:pPr>
              <w:pStyle w:val="Normal1"/>
              <w:shd w:val="clear" w:color="auto" w:fill="FFFFFF"/>
              <w:jc w:val="both"/>
              <w:rPr>
                <w:b/>
                <w:sz w:val="24"/>
                <w:szCs w:val="24"/>
                <w:lang w:val="kk-KZ"/>
              </w:rPr>
            </w:pPr>
            <w:r w:rsidRPr="00581590">
              <w:rPr>
                <w:b/>
                <w:sz w:val="24"/>
                <w:szCs w:val="24"/>
                <w:lang w:val="kk-KZ" w:eastAsia="ru-RU"/>
              </w:rPr>
              <w:t xml:space="preserve">Дәріс 8. </w:t>
            </w:r>
            <w:r w:rsidRPr="00581590">
              <w:rPr>
                <w:sz w:val="24"/>
                <w:szCs w:val="24"/>
                <w:lang w:val="kk-KZ"/>
              </w:rPr>
              <w:t>Тұлғааралық коммуникация. Қарым-қатынас құрылымы және функциялары.</w:t>
            </w:r>
          </w:p>
          <w:p w:rsidR="00612E40" w:rsidRPr="00581590" w:rsidRDefault="00612E40" w:rsidP="00130819">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8</w:t>
            </w:r>
            <w:r w:rsidRPr="00581590">
              <w:rPr>
                <w:sz w:val="24"/>
                <w:szCs w:val="24"/>
                <w:lang w:val="kk-KZ"/>
              </w:rPr>
              <w:t>. Тұлғааралық коммуникация. Қарым-қатынас құрылымы және функциялары.</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12E40" w:rsidRPr="00581590" w:rsidTr="00130819">
        <w:trPr>
          <w:trHeight w:val="1080"/>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9</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4849" w:type="dxa"/>
            <w:gridSpan w:val="5"/>
          </w:tcPr>
          <w:p w:rsidR="00612E40" w:rsidRPr="00581590" w:rsidRDefault="00612E40" w:rsidP="00130819">
            <w:pPr>
              <w:pStyle w:val="Normal1"/>
              <w:shd w:val="clear" w:color="auto" w:fill="FFFFFF"/>
              <w:jc w:val="both"/>
              <w:rPr>
                <w:sz w:val="24"/>
                <w:szCs w:val="24"/>
                <w:lang w:val="kk-KZ"/>
              </w:rPr>
            </w:pPr>
            <w:r w:rsidRPr="00581590">
              <w:rPr>
                <w:b/>
                <w:sz w:val="24"/>
                <w:szCs w:val="24"/>
                <w:lang w:val="kk-KZ" w:eastAsia="ru-RU"/>
              </w:rPr>
              <w:t xml:space="preserve">Дәріс 9. </w:t>
            </w:r>
            <w:r w:rsidRPr="00581590">
              <w:rPr>
                <w:bCs/>
                <w:sz w:val="24"/>
                <w:szCs w:val="24"/>
                <w:lang w:val="kk-KZ"/>
              </w:rPr>
              <w:t>Вербалды және вербалды емес қарым-қатынастар</w:t>
            </w:r>
            <w:r w:rsidRPr="00581590">
              <w:rPr>
                <w:sz w:val="24"/>
                <w:szCs w:val="24"/>
                <w:lang w:val="kk-KZ"/>
              </w:rPr>
              <w:t>.</w:t>
            </w:r>
          </w:p>
          <w:p w:rsidR="00612E40" w:rsidRPr="00581590" w:rsidRDefault="00612E40" w:rsidP="00130819">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581590">
              <w:rPr>
                <w:rFonts w:ascii="Times New Roman" w:hAnsi="Times New Roman" w:cs="Times New Roman"/>
                <w:b/>
                <w:sz w:val="24"/>
                <w:szCs w:val="24"/>
                <w:lang w:val="kk-KZ" w:eastAsia="ru-RU"/>
              </w:rPr>
              <w:t>9</w:t>
            </w:r>
            <w:r w:rsidRPr="00581590">
              <w:rPr>
                <w:rFonts w:ascii="Times New Roman" w:hAnsi="Times New Roman" w:cs="Times New Roman"/>
                <w:sz w:val="24"/>
                <w:szCs w:val="24"/>
                <w:lang w:val="kk-KZ"/>
              </w:rPr>
              <w:t xml:space="preserve"> </w:t>
            </w:r>
            <w:r w:rsidRPr="00581590">
              <w:rPr>
                <w:rFonts w:ascii="Times New Roman" w:hAnsi="Times New Roman" w:cs="Times New Roman"/>
                <w:bCs/>
                <w:sz w:val="24"/>
                <w:szCs w:val="24"/>
                <w:lang w:val="kk-KZ"/>
              </w:rPr>
              <w:t>Вербалды және вербалды емес қарым-қатынастар</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10</w:t>
            </w:r>
          </w:p>
          <w:p w:rsidR="00612E40" w:rsidRPr="00581590" w:rsidRDefault="00612E40" w:rsidP="00130819">
            <w:pPr>
              <w:jc w:val="center"/>
              <w:rPr>
                <w:rFonts w:ascii="Times New Roman" w:eastAsia="Times New Roman" w:hAnsi="Times New Roman" w:cs="Times New Roman"/>
                <w:b/>
                <w:sz w:val="24"/>
                <w:szCs w:val="24"/>
                <w:lang w:val="kk-KZ" w:eastAsia="ru-RU"/>
              </w:rPr>
            </w:pPr>
          </w:p>
        </w:tc>
        <w:tc>
          <w:tcPr>
            <w:tcW w:w="4849" w:type="dxa"/>
            <w:gridSpan w:val="5"/>
          </w:tcPr>
          <w:p w:rsidR="00612E40" w:rsidRPr="00581590" w:rsidRDefault="00612E40" w:rsidP="00130819">
            <w:pPr>
              <w:pStyle w:val="Normal1"/>
              <w:shd w:val="clear" w:color="auto" w:fill="FFFFFF"/>
              <w:jc w:val="both"/>
              <w:rPr>
                <w:sz w:val="24"/>
                <w:szCs w:val="24"/>
                <w:lang w:val="kk-KZ"/>
              </w:rPr>
            </w:pPr>
            <w:r w:rsidRPr="00581590">
              <w:rPr>
                <w:b/>
                <w:sz w:val="24"/>
                <w:szCs w:val="24"/>
                <w:lang w:val="kk-KZ" w:eastAsia="ru-RU"/>
              </w:rPr>
              <w:t xml:space="preserve">Дәріс 10. </w:t>
            </w:r>
            <w:r w:rsidRPr="00581590">
              <w:rPr>
                <w:sz w:val="24"/>
                <w:szCs w:val="24"/>
                <w:lang w:val="kk-KZ"/>
              </w:rPr>
              <w:t>Тұлғааралық қатынас психологиясы</w:t>
            </w:r>
            <w:r w:rsidRPr="00581590">
              <w:rPr>
                <w:bCs/>
                <w:sz w:val="24"/>
                <w:szCs w:val="24"/>
                <w:lang w:val="kk-KZ"/>
              </w:rPr>
              <w:t xml:space="preserve"> </w:t>
            </w:r>
          </w:p>
          <w:p w:rsidR="00612E40" w:rsidRPr="00581590" w:rsidRDefault="00612E40" w:rsidP="00130819">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10</w:t>
            </w:r>
            <w:r w:rsidRPr="00581590">
              <w:rPr>
                <w:sz w:val="24"/>
                <w:szCs w:val="24"/>
                <w:lang w:val="kk-KZ"/>
              </w:rPr>
              <w:t xml:space="preserve"> Сендіру және оның негізгі ережелерін талдау.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p>
          <w:p w:rsidR="00612E40" w:rsidRPr="00581590" w:rsidRDefault="00612E40" w:rsidP="00130819">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11</w:t>
            </w:r>
          </w:p>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Дәріс 11. </w:t>
            </w:r>
            <w:r w:rsidRPr="00581590">
              <w:rPr>
                <w:rFonts w:ascii="Times New Roman" w:hAnsi="Times New Roman" w:cs="Times New Roman"/>
                <w:sz w:val="24"/>
                <w:szCs w:val="24"/>
                <w:lang w:val="kk-KZ"/>
              </w:rPr>
              <w:t>Іскерлік қарым-қатынас психологиясы</w:t>
            </w:r>
            <w:r w:rsidRPr="00581590">
              <w:rPr>
                <w:rFonts w:ascii="Times New Roman" w:hAnsi="Times New Roman" w:cs="Times New Roman"/>
                <w:b/>
                <w:sz w:val="24"/>
                <w:szCs w:val="24"/>
                <w:lang w:val="kk-KZ" w:eastAsia="ru-RU"/>
              </w:rPr>
              <w:t xml:space="preserve"> Семинар/практикалық/ зертханалық сабақтары 11</w:t>
            </w:r>
            <w:r w:rsidRPr="00581590">
              <w:rPr>
                <w:rFonts w:ascii="Times New Roman" w:hAnsi="Times New Roman" w:cs="Times New Roman"/>
                <w:sz w:val="24"/>
                <w:szCs w:val="24"/>
                <w:lang w:val="kk-KZ"/>
              </w:rPr>
              <w:t xml:space="preserve"> Іскерлік қарым-қатынас психологиясы.</w:t>
            </w:r>
          </w:p>
          <w:p w:rsidR="00612E40" w:rsidRPr="00581590" w:rsidRDefault="00612E40" w:rsidP="00130819">
            <w:pPr>
              <w:jc w:val="both"/>
              <w:rPr>
                <w:rFonts w:ascii="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Pr>
                <w:rFonts w:ascii="Times New Roman" w:eastAsia="Times New Roman" w:hAnsi="Times New Roman" w:cs="Times New Roman"/>
                <w:b/>
                <w:sz w:val="24"/>
                <w:szCs w:val="24"/>
                <w:lang w:val="kk-KZ" w:eastAsia="ru-RU"/>
              </w:rPr>
              <w:t xml:space="preserve"> </w:t>
            </w:r>
            <w:r w:rsidRPr="00581590">
              <w:rPr>
                <w:rFonts w:ascii="Times New Roman" w:hAnsi="Times New Roman" w:cs="Times New Roman"/>
                <w:sz w:val="24"/>
                <w:szCs w:val="24"/>
                <w:lang w:val="kk-KZ"/>
              </w:rPr>
              <w:t xml:space="preserve">Топтық жоба: </w:t>
            </w:r>
            <w:r w:rsidRPr="00581590">
              <w:rPr>
                <w:rFonts w:ascii="Times New Roman" w:hAnsi="Times New Roman" w:cs="Times New Roman"/>
                <w:bCs/>
                <w:sz w:val="24"/>
                <w:szCs w:val="24"/>
                <w:lang w:val="kk-KZ"/>
              </w:rPr>
              <w:t>Вербалды емес қарым-қатынасты зерттейтін ғылым салаларына талдау жасау.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612E40" w:rsidRPr="00581590" w:rsidTr="00130819">
        <w:trPr>
          <w:trHeight w:val="834"/>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12</w:t>
            </w:r>
          </w:p>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tabs>
                <w:tab w:val="left" w:pos="540"/>
              </w:tabs>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12 </w:t>
            </w:r>
            <w:r w:rsidRPr="00581590">
              <w:rPr>
                <w:rFonts w:ascii="Times New Roman" w:hAnsi="Times New Roman" w:cs="Times New Roman"/>
                <w:sz w:val="24"/>
                <w:szCs w:val="24"/>
                <w:lang w:val="kk-KZ"/>
              </w:rPr>
              <w:t>Қарым-қатынастағы зоналар.</w:t>
            </w:r>
          </w:p>
          <w:p w:rsidR="00612E40" w:rsidRPr="00581590" w:rsidRDefault="00612E40" w:rsidP="00130819">
            <w:pPr>
              <w:tabs>
                <w:tab w:val="left" w:pos="540"/>
              </w:tabs>
              <w:jc w:val="both"/>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12 </w:t>
            </w:r>
            <w:r w:rsidRPr="00581590">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612E40" w:rsidRPr="00581590" w:rsidRDefault="00612E40" w:rsidP="00130819">
            <w:pPr>
              <w:jc w:val="both"/>
              <w:rPr>
                <w:rFonts w:ascii="Times New Roman" w:eastAsia="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Pr>
                <w:rFonts w:ascii="Times New Roman" w:eastAsia="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rPr>
              <w:t>Индивидуалды</w:t>
            </w:r>
            <w:r w:rsidRPr="00581590">
              <w:rPr>
                <w:rFonts w:ascii="Times New Roman" w:hAnsi="Times New Roman" w:cs="Times New Roman"/>
                <w:sz w:val="24"/>
                <w:szCs w:val="24"/>
                <w:lang w:val="kk-KZ" w:eastAsia="ko-KR"/>
              </w:rPr>
              <w:t xml:space="preserve"> </w:t>
            </w:r>
            <w:r w:rsidRPr="00581590">
              <w:rPr>
                <w:rFonts w:ascii="Times New Roman" w:hAnsi="Times New Roman" w:cs="Times New Roman"/>
                <w:b/>
                <w:sz w:val="24"/>
                <w:szCs w:val="24"/>
                <w:lang w:val="kk-KZ" w:eastAsia="ko-KR"/>
              </w:rPr>
              <w:t>жоба</w:t>
            </w:r>
            <w:r w:rsidRPr="00581590">
              <w:rPr>
                <w:rFonts w:ascii="Times New Roman" w:hAnsi="Times New Roman" w:cs="Times New Roman"/>
                <w:sz w:val="24"/>
                <w:szCs w:val="24"/>
                <w:lang w:val="kk-KZ" w:eastAsia="ko-KR"/>
              </w:rPr>
              <w:t>:</w:t>
            </w:r>
            <w:r w:rsidRPr="00581590">
              <w:rPr>
                <w:rFonts w:ascii="Times New Roman" w:hAnsi="Times New Roman" w:cs="Times New Roman"/>
                <w:sz w:val="24"/>
                <w:szCs w:val="24"/>
                <w:lang w:val="kk-KZ"/>
              </w:rPr>
              <w:t xml:space="preserve"> Манипуляция, </w:t>
            </w:r>
            <w:r w:rsidRPr="00581590">
              <w:rPr>
                <w:rFonts w:ascii="Times New Roman" w:hAnsi="Times New Roman" w:cs="Times New Roman"/>
                <w:sz w:val="24"/>
                <w:szCs w:val="24"/>
                <w:lang w:val="kk-KZ"/>
              </w:rPr>
              <w:lastRenderedPageBreak/>
              <w:t>техникасы мен қорғаныс механизмдері</w:t>
            </w:r>
            <w:r w:rsidRPr="00581590">
              <w:rPr>
                <w:rFonts w:ascii="Times New Roman" w:eastAsia="Times New Roman" w:hAnsi="Times New Roman" w:cs="Times New Roman"/>
                <w:sz w:val="24"/>
                <w:szCs w:val="24"/>
                <w:lang w:val="kk-KZ"/>
              </w:rPr>
              <w:t xml:space="preserve"> конспектілеу және талдау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lastRenderedPageBreak/>
              <w:t>1</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lastRenderedPageBreak/>
              <w:t>13</w:t>
            </w:r>
          </w:p>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13 </w:t>
            </w:r>
            <w:r w:rsidRPr="00581590">
              <w:rPr>
                <w:rFonts w:ascii="Times New Roman" w:hAnsi="Times New Roman" w:cs="Times New Roman"/>
                <w:sz w:val="24"/>
                <w:szCs w:val="24"/>
                <w:lang w:val="kk-KZ"/>
              </w:rPr>
              <w:t>Педагогикалық қарым-қатынас психологиясы</w:t>
            </w:r>
          </w:p>
          <w:p w:rsidR="00612E40" w:rsidRPr="00581590" w:rsidRDefault="00612E40" w:rsidP="00130819">
            <w:pPr>
              <w:jc w:val="both"/>
              <w:rPr>
                <w:rFonts w:ascii="Times New Roman" w:hAnsi="Times New Roman" w:cs="Times New Roman"/>
                <w:color w:val="000000"/>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13 </w:t>
            </w:r>
            <w:r w:rsidRPr="00581590">
              <w:rPr>
                <w:rFonts w:ascii="Times New Roman" w:hAnsi="Times New Roman" w:cs="Times New Roman"/>
                <w:sz w:val="24"/>
                <w:szCs w:val="24"/>
                <w:lang w:val="kk-KZ"/>
              </w:rPr>
              <w:t>Педагогикалық қарым-қатынас психологиясы</w:t>
            </w:r>
          </w:p>
          <w:p w:rsidR="00612E40" w:rsidRPr="00581590" w:rsidRDefault="00612E40" w:rsidP="00130819">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Pr>
                <w:rFonts w:ascii="Times New Roman" w:eastAsia="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rPr>
              <w:t>Индивидуалды жоба:</w:t>
            </w:r>
            <w:r w:rsidRPr="00581590">
              <w:rPr>
                <w:rFonts w:ascii="Times New Roman" w:hAnsi="Times New Roman" w:cs="Times New Roman"/>
                <w:bCs/>
                <w:sz w:val="24"/>
                <w:szCs w:val="24"/>
                <w:lang w:val="kk-KZ"/>
              </w:rPr>
              <w:t xml:space="preserve"> «Комплимент» тақырыбына баяндама немесе презентация жасау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612E40" w:rsidRPr="00581590" w:rsidTr="00130819">
        <w:trPr>
          <w:trHeight w:val="1354"/>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14</w:t>
            </w:r>
          </w:p>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14 </w:t>
            </w:r>
            <w:r w:rsidRPr="00581590">
              <w:rPr>
                <w:rFonts w:ascii="Times New Roman" w:hAnsi="Times New Roman" w:cs="Times New Roman"/>
                <w:sz w:val="24"/>
                <w:szCs w:val="24"/>
                <w:lang w:val="kk-KZ"/>
              </w:rPr>
              <w:t>ХХІ ғасырдағы қарым-қатынас дамуының перспективалары</w:t>
            </w:r>
            <w:r w:rsidRPr="00581590">
              <w:rPr>
                <w:rFonts w:ascii="Times New Roman" w:hAnsi="Times New Roman" w:cs="Times New Roman"/>
                <w:b/>
                <w:sz w:val="24"/>
                <w:szCs w:val="24"/>
                <w:lang w:val="kk-KZ" w:eastAsia="ru-RU"/>
              </w:rPr>
              <w:t xml:space="preserve"> Семинар/практикалық/ зертханалық сабақтары 14 </w:t>
            </w:r>
            <w:r w:rsidRPr="00581590">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12E40" w:rsidRPr="00581590" w:rsidTr="00130819">
        <w:trPr>
          <w:trHeight w:val="1012"/>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15</w:t>
            </w:r>
          </w:p>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AE58BD" w:rsidRDefault="00612E40" w:rsidP="00130819">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rPr>
              <w:t xml:space="preserve">Дәріс </w:t>
            </w:r>
            <w:r w:rsidRPr="00581590">
              <w:rPr>
                <w:rFonts w:ascii="Times New Roman" w:hAnsi="Times New Roman" w:cs="Times New Roman"/>
                <w:b/>
                <w:sz w:val="24"/>
                <w:szCs w:val="24"/>
                <w:lang w:val="kk-KZ"/>
              </w:rPr>
              <w:t xml:space="preserve">15. </w:t>
            </w:r>
            <w:r w:rsidRPr="00AE58BD">
              <w:rPr>
                <w:rFonts w:ascii="Times New Roman" w:hAnsi="Times New Roman" w:cs="Times New Roman"/>
                <w:sz w:val="24"/>
                <w:szCs w:val="24"/>
                <w:lang w:val="kk-KZ"/>
              </w:rPr>
              <w:t xml:space="preserve">Оқыту </w:t>
            </w:r>
            <w:r w:rsidRPr="00AE58BD">
              <w:rPr>
                <w:rFonts w:ascii="Times New Roman" w:hAnsi="Times New Roman" w:cs="Times New Roman"/>
                <w:sz w:val="24"/>
                <w:szCs w:val="24"/>
                <w:lang w:val="sr-Cyrl-CS"/>
              </w:rPr>
              <w:t xml:space="preserve">процесіндегі тұлғаның </w:t>
            </w:r>
            <w:r w:rsidRPr="00AE58BD">
              <w:rPr>
                <w:rFonts w:ascii="Times New Roman" w:hAnsi="Times New Roman" w:cs="Times New Roman"/>
                <w:sz w:val="24"/>
                <w:szCs w:val="24"/>
                <w:lang w:val="kk-KZ"/>
              </w:rPr>
              <w:t>дамуы</w:t>
            </w:r>
          </w:p>
          <w:p w:rsidR="00612E40" w:rsidRPr="00581590" w:rsidRDefault="00612E40" w:rsidP="00130819">
            <w:pPr>
              <w:jc w:val="both"/>
              <w:rPr>
                <w:rFonts w:ascii="Times New Roman" w:hAnsi="Times New Roman" w:cs="Times New Roman"/>
                <w:sz w:val="24"/>
                <w:szCs w:val="24"/>
                <w:lang w:val="kk-KZ"/>
              </w:rPr>
            </w:pPr>
            <w:r w:rsidRPr="00581590">
              <w:rPr>
                <w:rFonts w:ascii="Times New Roman" w:hAnsi="Times New Roman" w:cs="Times New Roman"/>
                <w:b/>
                <w:sz w:val="24"/>
                <w:szCs w:val="24"/>
                <w:lang w:val="kk-KZ"/>
              </w:rPr>
              <w:t xml:space="preserve">Семинар/практикалық/ зертханалық сабақтары 15 </w:t>
            </w:r>
            <w:r w:rsidRPr="00581590">
              <w:rPr>
                <w:rFonts w:ascii="Times New Roman" w:hAnsi="Times New Roman" w:cs="Times New Roman"/>
                <w:sz w:val="24"/>
                <w:szCs w:val="24"/>
                <w:lang w:val="kk-KZ"/>
              </w:rPr>
              <w:t>Авторитарлық, демократиялық және либералды стилдердің оқушы мен оқытушы арасындағы қарым-қатынасына әсерін талдау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612E40" w:rsidRPr="00581590" w:rsidRDefault="00612E40" w:rsidP="00130819">
            <w:pPr>
              <w:jc w:val="center"/>
              <w:rPr>
                <w:rFonts w:ascii="Times New Roman" w:eastAsia="Times New Roman" w:hAnsi="Times New Roman" w:cs="Times New Roman"/>
                <w:b/>
                <w:sz w:val="24"/>
                <w:szCs w:val="24"/>
                <w:lang w:val="kk-KZ"/>
              </w:rPr>
            </w:pPr>
          </w:p>
          <w:p w:rsidR="00612E40" w:rsidRPr="00581590" w:rsidRDefault="00612E40" w:rsidP="0013081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2013" w:type="dxa"/>
            <w:gridSpan w:val="2"/>
          </w:tcPr>
          <w:p w:rsidR="00612E4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612E40" w:rsidRPr="00581590" w:rsidTr="00130819">
        <w:trPr>
          <w:trHeight w:val="299"/>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2 аралық бақылау</w:t>
            </w: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612E40" w:rsidRPr="00581590" w:rsidTr="00130819">
        <w:trPr>
          <w:trHeight w:val="275"/>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kk-KZ"/>
              </w:rPr>
            </w:pP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612E40" w:rsidRPr="00581590" w:rsidTr="00130819">
        <w:trPr>
          <w:trHeight w:val="421"/>
        </w:trPr>
        <w:tc>
          <w:tcPr>
            <w:tcW w:w="817" w:type="dxa"/>
          </w:tcPr>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Емти</w:t>
            </w:r>
          </w:p>
          <w:p w:rsidR="00612E40" w:rsidRPr="00581590" w:rsidRDefault="00612E40" w:rsidP="00130819">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хан</w:t>
            </w:r>
          </w:p>
        </w:tc>
        <w:tc>
          <w:tcPr>
            <w:tcW w:w="4849" w:type="dxa"/>
            <w:gridSpan w:val="5"/>
          </w:tcPr>
          <w:p w:rsidR="00612E40" w:rsidRPr="00581590" w:rsidRDefault="00612E40" w:rsidP="00130819">
            <w:pPr>
              <w:jc w:val="both"/>
              <w:rPr>
                <w:rFonts w:ascii="Times New Roman" w:eastAsia="Times New Roman" w:hAnsi="Times New Roman" w:cs="Times New Roman"/>
                <w:b/>
                <w:sz w:val="24"/>
                <w:szCs w:val="24"/>
                <w:lang w:val="kk-KZ"/>
              </w:rPr>
            </w:pPr>
          </w:p>
        </w:tc>
        <w:tc>
          <w:tcPr>
            <w:tcW w:w="2097" w:type="dxa"/>
            <w:gridSpan w:val="6"/>
          </w:tcPr>
          <w:p w:rsidR="00612E40" w:rsidRPr="00581590" w:rsidRDefault="00612E40" w:rsidP="00130819">
            <w:pPr>
              <w:jc w:val="center"/>
              <w:rPr>
                <w:rFonts w:ascii="Times New Roman" w:eastAsia="Times New Roman" w:hAnsi="Times New Roman" w:cs="Times New Roman"/>
                <w:b/>
                <w:sz w:val="24"/>
                <w:szCs w:val="24"/>
                <w:lang w:val="kk-KZ"/>
              </w:rPr>
            </w:pPr>
          </w:p>
        </w:tc>
        <w:tc>
          <w:tcPr>
            <w:tcW w:w="2013" w:type="dxa"/>
            <w:gridSpan w:val="2"/>
          </w:tcPr>
          <w:p w:rsidR="00612E40" w:rsidRPr="00581590" w:rsidRDefault="00612E40" w:rsidP="00130819">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bl>
    <w:p w:rsidR="00612E40" w:rsidRDefault="00612E40" w:rsidP="00F51CD0">
      <w:pPr>
        <w:spacing w:after="0" w:line="240" w:lineRule="auto"/>
        <w:jc w:val="center"/>
        <w:rPr>
          <w:rFonts w:ascii="Times New Roman" w:hAnsi="Times New Roman" w:cs="Times New Roman"/>
          <w:sz w:val="24"/>
          <w:szCs w:val="24"/>
          <w:lang w:val="kk-KZ"/>
        </w:rPr>
      </w:pPr>
    </w:p>
    <w:p w:rsidR="00612E40" w:rsidRPr="00581590" w:rsidRDefault="00612E40" w:rsidP="00F51CD0">
      <w:pPr>
        <w:spacing w:after="0" w:line="240" w:lineRule="auto"/>
        <w:jc w:val="center"/>
        <w:rPr>
          <w:rFonts w:ascii="Times New Roman" w:hAnsi="Times New Roman" w:cs="Times New Roman"/>
          <w:sz w:val="24"/>
          <w:szCs w:val="24"/>
          <w:lang w:val="kk-KZ"/>
        </w:rPr>
      </w:pPr>
    </w:p>
    <w:p w:rsidR="00C9033B" w:rsidRPr="00581590" w:rsidRDefault="00C9033B" w:rsidP="00F51CD0">
      <w:pPr>
        <w:spacing w:after="0" w:line="240" w:lineRule="auto"/>
        <w:jc w:val="center"/>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 xml:space="preserve">Философия және саясаттану факультетінің деканы </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t xml:space="preserve"> </w:t>
      </w:r>
      <w:r w:rsidRPr="00581590">
        <w:rPr>
          <w:rFonts w:ascii="Times New Roman" w:eastAsia="Calibri" w:hAnsi="Times New Roman" w:cs="Times New Roman"/>
          <w:sz w:val="24"/>
          <w:szCs w:val="24"/>
          <w:lang w:val="kk-KZ"/>
        </w:rPr>
        <w:t>Масалимова Ә.Р.</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Әдістемелік бюроның төрайымы</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t xml:space="preserve">           </w:t>
      </w:r>
      <w:r w:rsidR="00B60DD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 xml:space="preserve"> </w:t>
      </w:r>
      <w:r w:rsidR="00164D3F">
        <w:rPr>
          <w:rFonts w:ascii="Times New Roman" w:eastAsia="Calibri" w:hAnsi="Times New Roman" w:cs="Times New Roman"/>
          <w:sz w:val="24"/>
          <w:szCs w:val="24"/>
          <w:lang w:val="kk-KZ"/>
        </w:rPr>
        <w:t>Кабакова М.П.</w:t>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Кафедра меңгерушісі                                          </w:t>
      </w:r>
      <w:r w:rsidR="005D6228" w:rsidRPr="00581590">
        <w:rPr>
          <w:rFonts w:ascii="Times New Roman" w:hAnsi="Times New Roman" w:cs="Times New Roman"/>
          <w:sz w:val="24"/>
          <w:szCs w:val="24"/>
          <w:lang w:val="kk-KZ"/>
        </w:rPr>
        <w:t xml:space="preserve">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00F51CD0" w:rsidRPr="00581590">
        <w:rPr>
          <w:rFonts w:ascii="Times New Roman" w:hAnsi="Times New Roman" w:cs="Times New Roman"/>
          <w:sz w:val="24"/>
          <w:szCs w:val="24"/>
          <w:lang w:val="kk-KZ"/>
        </w:rPr>
        <w:t xml:space="preserve"> </w:t>
      </w:r>
      <w:r w:rsidR="00164D3F">
        <w:rPr>
          <w:rFonts w:ascii="Times New Roman" w:hAnsi="Times New Roman" w:cs="Times New Roman"/>
          <w:sz w:val="24"/>
          <w:szCs w:val="24"/>
          <w:lang w:val="kk-KZ"/>
        </w:rPr>
        <w:t>Мадалиева З</w:t>
      </w:r>
      <w:r w:rsidR="00564F89" w:rsidRPr="00581590">
        <w:rPr>
          <w:rFonts w:ascii="Times New Roman" w:hAnsi="Times New Roman" w:cs="Times New Roman"/>
          <w:sz w:val="24"/>
          <w:szCs w:val="24"/>
          <w:lang w:val="kk-KZ"/>
        </w:rPr>
        <w:t>.</w:t>
      </w:r>
      <w:r w:rsidR="00164D3F">
        <w:rPr>
          <w:rFonts w:ascii="Times New Roman" w:hAnsi="Times New Roman" w:cs="Times New Roman"/>
          <w:sz w:val="24"/>
          <w:szCs w:val="24"/>
          <w:lang w:val="kk-KZ"/>
        </w:rPr>
        <w:t>Б.</w:t>
      </w:r>
    </w:p>
    <w:p w:rsidR="00811D6B" w:rsidRPr="00581590" w:rsidRDefault="00811D6B" w:rsidP="00F51CD0">
      <w:pPr>
        <w:spacing w:after="0" w:line="240" w:lineRule="auto"/>
        <w:jc w:val="both"/>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Дәріскер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Pr="00581590">
        <w:rPr>
          <w:rFonts w:ascii="Times New Roman" w:hAnsi="Times New Roman" w:cs="Times New Roman"/>
          <w:sz w:val="24"/>
          <w:szCs w:val="24"/>
          <w:lang w:val="kk-KZ"/>
        </w:rPr>
        <w:t xml:space="preserve"> </w:t>
      </w:r>
      <w:r w:rsidR="00F51CD0"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Адилова Э.Т.</w:t>
      </w:r>
    </w:p>
    <w:p w:rsidR="003444E2" w:rsidRPr="00F51CD0" w:rsidRDefault="003444E2" w:rsidP="00F51CD0">
      <w:pPr>
        <w:spacing w:after="0" w:line="240" w:lineRule="auto"/>
        <w:rPr>
          <w:rFonts w:ascii="Times New Roman" w:hAnsi="Times New Roman" w:cs="Times New Roman"/>
          <w:sz w:val="24"/>
          <w:szCs w:val="24"/>
          <w:lang w:val="kk-KZ"/>
        </w:rPr>
      </w:pPr>
    </w:p>
    <w:sectPr w:rsidR="003444E2" w:rsidRPr="00F51CD0" w:rsidSect="003444E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6932D38"/>
    <w:multiLevelType w:val="hybridMultilevel"/>
    <w:tmpl w:val="44EC90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8"/>
  </w:num>
  <w:num w:numId="17">
    <w:abstractNumId w:val="11"/>
  </w:num>
  <w:num w:numId="18">
    <w:abstractNumId w:val="16"/>
  </w:num>
  <w:num w:numId="19">
    <w:abstractNumId w:val="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6B"/>
    <w:rsid w:val="000329BD"/>
    <w:rsid w:val="00055D85"/>
    <w:rsid w:val="000A7FED"/>
    <w:rsid w:val="000B5DF5"/>
    <w:rsid w:val="000D0406"/>
    <w:rsid w:val="000F7047"/>
    <w:rsid w:val="00123C82"/>
    <w:rsid w:val="00145454"/>
    <w:rsid w:val="00164D3F"/>
    <w:rsid w:val="00181481"/>
    <w:rsid w:val="00181DB0"/>
    <w:rsid w:val="001B6E23"/>
    <w:rsid w:val="002C4E72"/>
    <w:rsid w:val="002D2D35"/>
    <w:rsid w:val="002D4C4E"/>
    <w:rsid w:val="002F4DB4"/>
    <w:rsid w:val="003444E2"/>
    <w:rsid w:val="00351551"/>
    <w:rsid w:val="003571B5"/>
    <w:rsid w:val="003B0EA7"/>
    <w:rsid w:val="003C11A3"/>
    <w:rsid w:val="003D2663"/>
    <w:rsid w:val="0044343F"/>
    <w:rsid w:val="00476765"/>
    <w:rsid w:val="004A1171"/>
    <w:rsid w:val="0052266F"/>
    <w:rsid w:val="00555BCD"/>
    <w:rsid w:val="00564F89"/>
    <w:rsid w:val="00581590"/>
    <w:rsid w:val="005D23DD"/>
    <w:rsid w:val="005D6228"/>
    <w:rsid w:val="005F4BF7"/>
    <w:rsid w:val="00612E40"/>
    <w:rsid w:val="0064543E"/>
    <w:rsid w:val="006E1CAE"/>
    <w:rsid w:val="006F2A68"/>
    <w:rsid w:val="00744D44"/>
    <w:rsid w:val="00811D6B"/>
    <w:rsid w:val="008C05DB"/>
    <w:rsid w:val="008D4A08"/>
    <w:rsid w:val="0090445B"/>
    <w:rsid w:val="0094001F"/>
    <w:rsid w:val="00947C49"/>
    <w:rsid w:val="00990AA5"/>
    <w:rsid w:val="009A1B25"/>
    <w:rsid w:val="009F19FB"/>
    <w:rsid w:val="009F729E"/>
    <w:rsid w:val="00A14F4E"/>
    <w:rsid w:val="00A2296D"/>
    <w:rsid w:val="00A47D3C"/>
    <w:rsid w:val="00A702D4"/>
    <w:rsid w:val="00A76334"/>
    <w:rsid w:val="00AE4593"/>
    <w:rsid w:val="00AE4CF4"/>
    <w:rsid w:val="00AE58BD"/>
    <w:rsid w:val="00B2369F"/>
    <w:rsid w:val="00B60DD0"/>
    <w:rsid w:val="00B62704"/>
    <w:rsid w:val="00B87746"/>
    <w:rsid w:val="00BB7A5A"/>
    <w:rsid w:val="00BC5589"/>
    <w:rsid w:val="00C23FAB"/>
    <w:rsid w:val="00C56E7D"/>
    <w:rsid w:val="00C9033B"/>
    <w:rsid w:val="00CE589A"/>
    <w:rsid w:val="00D27C63"/>
    <w:rsid w:val="00D82EE4"/>
    <w:rsid w:val="00D92D59"/>
    <w:rsid w:val="00D9464A"/>
    <w:rsid w:val="00DA73BC"/>
    <w:rsid w:val="00DC5CD5"/>
    <w:rsid w:val="00DF4C05"/>
    <w:rsid w:val="00E53A93"/>
    <w:rsid w:val="00E874CC"/>
    <w:rsid w:val="00F3187D"/>
    <w:rsid w:val="00F478CF"/>
    <w:rsid w:val="00F51CD0"/>
    <w:rsid w:val="00FC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C2736A-F466-448A-B8AF-B1852A33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B289-8B02-4760-A152-CED1FA01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1582</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kaz kaz</cp:lastModifiedBy>
  <cp:revision>8</cp:revision>
  <dcterms:created xsi:type="dcterms:W3CDTF">2018-12-31T07:40:00Z</dcterms:created>
  <dcterms:modified xsi:type="dcterms:W3CDTF">2019-01-10T16:05:00Z</dcterms:modified>
</cp:coreProperties>
</file>